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123" w:rsidRPr="00A8783E" w:rsidRDefault="00B76123" w:rsidP="00B7612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ru-RU" w:eastAsia="en-GB"/>
        </w:rPr>
      </w:pPr>
      <w:r w:rsidRPr="00A8783E">
        <w:rPr>
          <w:rFonts w:ascii="Times New Roman" w:hAnsi="Times New Roman"/>
          <w:b/>
          <w:sz w:val="20"/>
          <w:szCs w:val="20"/>
          <w:u w:val="single"/>
          <w:lang w:val="ru-RU" w:eastAsia="en-GB"/>
        </w:rPr>
        <w:t xml:space="preserve">СТАТИСТИЧКИ ПОДАЦИ О ТУРИСТИЧКОМ ПРОМЕТУ </w:t>
      </w:r>
    </w:p>
    <w:p w:rsidR="00B76123" w:rsidRPr="00A8783E" w:rsidRDefault="00B76123" w:rsidP="00B7612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sr-Latn-RS" w:eastAsia="en-GB"/>
        </w:rPr>
      </w:pPr>
      <w:r w:rsidRPr="00A8783E">
        <w:rPr>
          <w:rFonts w:ascii="Times New Roman" w:hAnsi="Times New Roman"/>
          <w:b/>
          <w:sz w:val="20"/>
          <w:szCs w:val="20"/>
          <w:u w:val="single"/>
          <w:lang w:val="ru-RU" w:eastAsia="en-GB"/>
        </w:rPr>
        <w:t>У РЕПУБЛИЦИ СРБИЈИ</w:t>
      </w:r>
    </w:p>
    <w:p w:rsidR="00B76123" w:rsidRPr="00A8783E" w:rsidRDefault="00B76123" w:rsidP="00B76123">
      <w:pPr>
        <w:spacing w:after="0" w:line="240" w:lineRule="auto"/>
        <w:ind w:right="-653"/>
        <w:jc w:val="both"/>
        <w:rPr>
          <w:rFonts w:ascii="Times New Roman" w:hAnsi="Times New Roman"/>
          <w:b/>
          <w:lang w:val="ru-RU" w:eastAsia="en-GB"/>
        </w:rPr>
      </w:pPr>
    </w:p>
    <w:p w:rsidR="00B76123" w:rsidRPr="000C03A8" w:rsidRDefault="00B76123" w:rsidP="00B76123">
      <w:pPr>
        <w:spacing w:after="0" w:line="240" w:lineRule="auto"/>
        <w:ind w:right="-653"/>
        <w:jc w:val="both"/>
        <w:rPr>
          <w:rFonts w:ascii="Times New Roman" w:hAnsi="Times New Roman"/>
          <w:lang w:val="ru-RU" w:eastAsia="en-GB"/>
        </w:rPr>
      </w:pPr>
      <w:r w:rsidRPr="00797411">
        <w:rPr>
          <w:rFonts w:ascii="Times New Roman" w:hAnsi="Times New Roman"/>
          <w:b/>
          <w:u w:val="single"/>
          <w:lang w:val="ru-RU" w:eastAsia="en-GB"/>
        </w:rPr>
        <w:t>Доласци туриста</w:t>
      </w:r>
      <w:r w:rsidRPr="000C03A8">
        <w:rPr>
          <w:rFonts w:ascii="Times New Roman" w:hAnsi="Times New Roman"/>
          <w:lang w:val="ru-RU" w:eastAsia="en-GB"/>
        </w:rPr>
        <w:t xml:space="preserve"> – У </w:t>
      </w:r>
      <w:r w:rsidR="00C1516D" w:rsidRPr="000C03A8">
        <w:rPr>
          <w:rFonts w:ascii="Times New Roman" w:hAnsi="Times New Roman"/>
          <w:lang w:val="ru-RU" w:eastAsia="en-GB"/>
        </w:rPr>
        <w:t>првих</w:t>
      </w:r>
      <w:bookmarkStart w:id="0" w:name="_GoBack"/>
      <w:bookmarkEnd w:id="0"/>
      <w:r w:rsidRPr="000C03A8">
        <w:rPr>
          <w:rFonts w:ascii="Times New Roman" w:hAnsi="Times New Roman"/>
          <w:lang w:val="ru-RU" w:eastAsia="en-GB"/>
        </w:rPr>
        <w:t xml:space="preserve"> </w:t>
      </w:r>
      <w:r w:rsidR="00C1516D" w:rsidRPr="000C03A8">
        <w:rPr>
          <w:rFonts w:ascii="Times New Roman" w:hAnsi="Times New Roman"/>
          <w:lang w:val="sr-Cyrl-RS" w:eastAsia="en-GB"/>
        </w:rPr>
        <w:t>пет</w:t>
      </w:r>
      <w:r w:rsidR="00C20D6E" w:rsidRPr="000C03A8">
        <w:rPr>
          <w:rFonts w:ascii="Times New Roman" w:hAnsi="Times New Roman"/>
          <w:lang w:val="ru-RU" w:eastAsia="en-GB"/>
        </w:rPr>
        <w:t xml:space="preserve"> месеци</w:t>
      </w:r>
      <w:r w:rsidRPr="000C03A8">
        <w:rPr>
          <w:rFonts w:ascii="Times New Roman" w:hAnsi="Times New Roman"/>
          <w:lang w:val="ru-RU" w:eastAsia="en-GB"/>
        </w:rPr>
        <w:t xml:space="preserve"> 2022. године укупан број долазака туриста у Републику Србију износио </w:t>
      </w:r>
      <w:r w:rsidR="00761B13" w:rsidRPr="000C03A8">
        <w:rPr>
          <w:rFonts w:ascii="Times New Roman" w:eastAsia="Times New Roman" w:hAnsi="Times New Roman"/>
          <w:bCs/>
          <w:lang w:val="sr-Latn-RS" w:eastAsia="sr-Latn-RS"/>
        </w:rPr>
        <w:t>1</w:t>
      </w:r>
      <w:r w:rsidR="00761B13" w:rsidRPr="000C03A8">
        <w:rPr>
          <w:rFonts w:ascii="Times New Roman" w:eastAsia="Times New Roman" w:hAnsi="Times New Roman"/>
          <w:bCs/>
          <w:lang w:val="sr-Cyrl-RS" w:eastAsia="sr-Latn-RS"/>
        </w:rPr>
        <w:t>.</w:t>
      </w:r>
      <w:r w:rsidR="00761B13" w:rsidRPr="000C03A8">
        <w:rPr>
          <w:rFonts w:ascii="Times New Roman" w:eastAsia="Times New Roman" w:hAnsi="Times New Roman"/>
          <w:bCs/>
          <w:lang w:val="sr-Latn-RS" w:eastAsia="sr-Latn-RS"/>
        </w:rPr>
        <w:t>268</w:t>
      </w:r>
      <w:r w:rsidR="00761B13" w:rsidRPr="000C03A8">
        <w:rPr>
          <w:rFonts w:ascii="Times New Roman" w:eastAsia="Times New Roman" w:hAnsi="Times New Roman"/>
          <w:bCs/>
          <w:lang w:val="sr-Cyrl-RS" w:eastAsia="sr-Latn-RS"/>
        </w:rPr>
        <w:t>.</w:t>
      </w:r>
      <w:r w:rsidR="00761B13" w:rsidRPr="000C03A8">
        <w:rPr>
          <w:rFonts w:ascii="Times New Roman" w:eastAsia="Times New Roman" w:hAnsi="Times New Roman"/>
          <w:bCs/>
          <w:lang w:val="sr-Latn-RS" w:eastAsia="sr-Latn-RS"/>
        </w:rPr>
        <w:t>173</w:t>
      </w:r>
      <w:r w:rsidR="00AB341A" w:rsidRPr="000C03A8">
        <w:rPr>
          <w:rFonts w:ascii="Times New Roman" w:hAnsi="Times New Roman"/>
          <w:lang w:val="ru-RU" w:eastAsia="en-GB"/>
        </w:rPr>
        <w:t xml:space="preserve"> </w:t>
      </w:r>
      <w:r w:rsidRPr="000C03A8">
        <w:rPr>
          <w:rFonts w:ascii="Times New Roman" w:hAnsi="Times New Roman"/>
          <w:lang w:val="ru-RU" w:eastAsia="en-GB"/>
        </w:rPr>
        <w:t xml:space="preserve">(раст од </w:t>
      </w:r>
      <w:r w:rsidR="00761B13" w:rsidRPr="000C03A8">
        <w:rPr>
          <w:rFonts w:ascii="Times New Roman" w:hAnsi="Times New Roman"/>
          <w:lang w:val="sr-Cyrl-RS" w:eastAsia="en-GB"/>
        </w:rPr>
        <w:t>73,2</w:t>
      </w:r>
      <w:r w:rsidRPr="000C03A8">
        <w:rPr>
          <w:rFonts w:ascii="Times New Roman" w:hAnsi="Times New Roman"/>
          <w:lang w:val="ru-RU" w:eastAsia="en-GB"/>
        </w:rPr>
        <w:t xml:space="preserve">% у односу на исти период 2021), од чега су домаћи чинили </w:t>
      </w:r>
      <w:r w:rsidR="00761B13" w:rsidRPr="000C03A8">
        <w:rPr>
          <w:rFonts w:ascii="Times New Roman" w:eastAsia="Times New Roman" w:hAnsi="Times New Roman"/>
          <w:bCs/>
          <w:lang w:val="sr-Latn-RS" w:eastAsia="sr-Latn-RS"/>
        </w:rPr>
        <w:t>744</w:t>
      </w:r>
      <w:r w:rsidR="00761B13" w:rsidRPr="000C03A8">
        <w:rPr>
          <w:rFonts w:ascii="Times New Roman" w:eastAsia="Times New Roman" w:hAnsi="Times New Roman"/>
          <w:bCs/>
          <w:lang w:val="sr-Cyrl-RS" w:eastAsia="sr-Latn-RS"/>
        </w:rPr>
        <w:t>.</w:t>
      </w:r>
      <w:r w:rsidR="00761B13" w:rsidRPr="000C03A8">
        <w:rPr>
          <w:rFonts w:ascii="Times New Roman" w:eastAsia="Times New Roman" w:hAnsi="Times New Roman"/>
          <w:bCs/>
          <w:lang w:val="sr-Latn-RS" w:eastAsia="sr-Latn-RS"/>
        </w:rPr>
        <w:t>399</w:t>
      </w:r>
      <w:r w:rsidR="00AB341A" w:rsidRPr="000C03A8">
        <w:rPr>
          <w:rFonts w:ascii="Times New Roman" w:hAnsi="Times New Roman"/>
          <w:lang w:val="ru-RU" w:eastAsia="en-GB"/>
        </w:rPr>
        <w:t xml:space="preserve"> </w:t>
      </w:r>
      <w:r w:rsidRPr="000C03A8">
        <w:rPr>
          <w:rFonts w:ascii="Times New Roman" w:hAnsi="Times New Roman"/>
          <w:lang w:val="ru-RU" w:eastAsia="en-GB"/>
        </w:rPr>
        <w:t xml:space="preserve">(раст од </w:t>
      </w:r>
      <w:r w:rsidR="00761B13" w:rsidRPr="000C03A8">
        <w:rPr>
          <w:rFonts w:ascii="Times New Roman" w:hAnsi="Times New Roman"/>
          <w:lang w:val="ru-RU" w:eastAsia="en-GB"/>
        </w:rPr>
        <w:t>40,7</w:t>
      </w:r>
      <w:r w:rsidRPr="000C03A8">
        <w:rPr>
          <w:rFonts w:ascii="Times New Roman" w:hAnsi="Times New Roman"/>
          <w:lang w:val="ru-RU" w:eastAsia="en-GB"/>
        </w:rPr>
        <w:t xml:space="preserve">%), односно учествовали су са </w:t>
      </w:r>
      <w:r w:rsidR="00761B13" w:rsidRPr="000C03A8">
        <w:rPr>
          <w:rFonts w:ascii="Times New Roman" w:hAnsi="Times New Roman"/>
          <w:lang w:val="ru-RU" w:eastAsia="en-GB"/>
        </w:rPr>
        <w:t>58</w:t>
      </w:r>
      <w:r w:rsidR="00AB274F" w:rsidRPr="000C03A8">
        <w:rPr>
          <w:rFonts w:ascii="Times New Roman" w:hAnsi="Times New Roman"/>
          <w:lang w:val="ru-RU" w:eastAsia="en-GB"/>
        </w:rPr>
        <w:t>,7</w:t>
      </w:r>
      <w:r w:rsidRPr="000C03A8">
        <w:rPr>
          <w:rFonts w:ascii="Times New Roman" w:hAnsi="Times New Roman"/>
          <w:lang w:val="ru-RU" w:eastAsia="en-GB"/>
        </w:rPr>
        <w:t xml:space="preserve">% у укупним доласцима. Број долазака страних туриста износио је </w:t>
      </w:r>
      <w:r w:rsidR="00761B13" w:rsidRPr="000C03A8">
        <w:rPr>
          <w:rFonts w:ascii="Times New Roman" w:hAnsi="Times New Roman"/>
          <w:bCs/>
          <w:lang w:val="ru-RU"/>
        </w:rPr>
        <w:t>523</w:t>
      </w:r>
      <w:r w:rsidR="00761B13" w:rsidRPr="000C03A8">
        <w:rPr>
          <w:rFonts w:ascii="Times New Roman" w:hAnsi="Times New Roman"/>
          <w:bCs/>
          <w:lang w:val="sr-Cyrl-RS"/>
        </w:rPr>
        <w:t>.</w:t>
      </w:r>
      <w:r w:rsidR="00761B13" w:rsidRPr="000C03A8">
        <w:rPr>
          <w:rFonts w:ascii="Times New Roman" w:hAnsi="Times New Roman"/>
          <w:bCs/>
          <w:lang w:val="ru-RU"/>
        </w:rPr>
        <w:t>774</w:t>
      </w:r>
      <w:r w:rsidR="00AB341A" w:rsidRPr="000C03A8">
        <w:rPr>
          <w:rFonts w:ascii="Times New Roman" w:hAnsi="Times New Roman"/>
          <w:lang w:val="ru-RU" w:eastAsia="en-GB"/>
        </w:rPr>
        <w:t xml:space="preserve"> </w:t>
      </w:r>
      <w:r w:rsidR="00463D37" w:rsidRPr="000C03A8">
        <w:rPr>
          <w:rFonts w:ascii="Times New Roman" w:hAnsi="Times New Roman"/>
          <w:lang w:val="ru-RU" w:eastAsia="en-GB"/>
        </w:rPr>
        <w:t>(раст</w:t>
      </w:r>
      <w:r w:rsidRPr="000C03A8">
        <w:rPr>
          <w:rFonts w:ascii="Times New Roman" w:hAnsi="Times New Roman"/>
          <w:lang w:val="ru-RU" w:eastAsia="en-GB"/>
        </w:rPr>
        <w:t xml:space="preserve"> од </w:t>
      </w:r>
      <w:r w:rsidR="00761B13" w:rsidRPr="000C03A8">
        <w:rPr>
          <w:rFonts w:ascii="Times New Roman" w:hAnsi="Times New Roman"/>
          <w:lang w:val="ru-RU" w:eastAsia="en-GB"/>
        </w:rPr>
        <w:t>158,0</w:t>
      </w:r>
      <w:r w:rsidRPr="000C03A8">
        <w:rPr>
          <w:rFonts w:ascii="Times New Roman" w:hAnsi="Times New Roman"/>
          <w:lang w:val="ru-RU" w:eastAsia="en-GB"/>
        </w:rPr>
        <w:t xml:space="preserve">% у односу на 2021), што представља учешће од </w:t>
      </w:r>
      <w:r w:rsidR="00761B13" w:rsidRPr="000C03A8">
        <w:rPr>
          <w:rFonts w:ascii="Times New Roman" w:hAnsi="Times New Roman"/>
          <w:lang w:val="ru-RU" w:eastAsia="en-GB"/>
        </w:rPr>
        <w:t>41</w:t>
      </w:r>
      <w:r w:rsidR="00AB274F" w:rsidRPr="000C03A8">
        <w:rPr>
          <w:rFonts w:ascii="Times New Roman" w:hAnsi="Times New Roman"/>
          <w:lang w:val="ru-RU" w:eastAsia="en-GB"/>
        </w:rPr>
        <w:t>,3</w:t>
      </w:r>
      <w:r w:rsidRPr="000C03A8">
        <w:rPr>
          <w:rFonts w:ascii="Times New Roman" w:hAnsi="Times New Roman"/>
          <w:lang w:val="ru-RU" w:eastAsia="en-GB"/>
        </w:rPr>
        <w:t xml:space="preserve">% у укупним доласцима туриста.  </w:t>
      </w:r>
    </w:p>
    <w:p w:rsidR="00B76123" w:rsidRPr="00A8783E" w:rsidRDefault="00B76123" w:rsidP="00B76123">
      <w:pPr>
        <w:spacing w:after="0" w:line="240" w:lineRule="auto"/>
        <w:ind w:right="-653"/>
        <w:jc w:val="both"/>
        <w:rPr>
          <w:rFonts w:ascii="Times New Roman" w:hAnsi="Times New Roman"/>
          <w:sz w:val="20"/>
          <w:szCs w:val="20"/>
          <w:lang w:val="ru-RU" w:eastAsia="en-GB"/>
        </w:rPr>
      </w:pPr>
    </w:p>
    <w:tbl>
      <w:tblPr>
        <w:tblW w:w="9360" w:type="dxa"/>
        <w:tblInd w:w="247" w:type="dxa"/>
        <w:tblLayout w:type="fixed"/>
        <w:tblLook w:val="04A0" w:firstRow="1" w:lastRow="0" w:firstColumn="1" w:lastColumn="0" w:noHBand="0" w:noVBand="1"/>
      </w:tblPr>
      <w:tblGrid>
        <w:gridCol w:w="1875"/>
        <w:gridCol w:w="992"/>
        <w:gridCol w:w="817"/>
        <w:gridCol w:w="1139"/>
        <w:gridCol w:w="850"/>
        <w:gridCol w:w="1028"/>
        <w:gridCol w:w="815"/>
        <w:gridCol w:w="992"/>
        <w:gridCol w:w="852"/>
      </w:tblGrid>
      <w:tr w:rsidR="00B76123" w:rsidRPr="00A8783E" w:rsidTr="007652A5">
        <w:trPr>
          <w:trHeight w:val="450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76123" w:rsidRPr="00A8783E" w:rsidRDefault="00B76123" w:rsidP="009F3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A8783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Година</w:t>
            </w:r>
          </w:p>
        </w:tc>
        <w:tc>
          <w:tcPr>
            <w:tcW w:w="564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="00B76123" w:rsidRPr="00A8783E" w:rsidRDefault="00B76123" w:rsidP="009F3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A8783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ДОЛАСЦИ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EB9C"/>
            <w:vAlign w:val="center"/>
            <w:hideMark/>
          </w:tcPr>
          <w:p w:rsidR="00B76123" w:rsidRPr="00A8783E" w:rsidRDefault="00B76123" w:rsidP="009F3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A8783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УЧЕШЋЕ У УКУПНОМ БРОЈУ ДОЛАЗАКА У СРБИЈУ (у%)</w:t>
            </w:r>
          </w:p>
        </w:tc>
      </w:tr>
      <w:tr w:rsidR="00B76123" w:rsidRPr="00A8783E" w:rsidTr="007652A5">
        <w:trPr>
          <w:trHeight w:val="450"/>
        </w:trPr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123" w:rsidRPr="00A8783E" w:rsidRDefault="00B76123" w:rsidP="009F3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56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76123" w:rsidRPr="00A8783E" w:rsidRDefault="00B76123" w:rsidP="009F3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23" w:rsidRPr="00A8783E" w:rsidRDefault="00B76123" w:rsidP="009F3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</w:tr>
      <w:tr w:rsidR="00B76123" w:rsidRPr="00A8783E" w:rsidTr="007652A5">
        <w:trPr>
          <w:trHeight w:val="450"/>
        </w:trPr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123" w:rsidRPr="00A8783E" w:rsidRDefault="00B76123" w:rsidP="009F3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A8783E" w:rsidRDefault="00B76123" w:rsidP="009F3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A8783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Укупно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123" w:rsidRPr="00A8783E" w:rsidRDefault="00B76123" w:rsidP="009F3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A8783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Индекс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A8783E" w:rsidRDefault="00B76123" w:rsidP="009F3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A8783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Домаћи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123" w:rsidRPr="00A8783E" w:rsidRDefault="00B76123" w:rsidP="009F3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A8783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Индекс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A8783E" w:rsidRDefault="00B76123" w:rsidP="009F3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A8783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Страни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123" w:rsidRPr="00A8783E" w:rsidRDefault="00B76123" w:rsidP="009F3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A8783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Индекс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76123" w:rsidRPr="00A8783E" w:rsidRDefault="00B76123" w:rsidP="009F3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A8783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Домаћи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76123" w:rsidRPr="00A8783E" w:rsidRDefault="00B76123" w:rsidP="009F3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A8783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Страни</w:t>
            </w:r>
          </w:p>
        </w:tc>
      </w:tr>
      <w:tr w:rsidR="00B76123" w:rsidRPr="00A8783E" w:rsidTr="009F3778">
        <w:trPr>
          <w:trHeight w:val="450"/>
        </w:trPr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123" w:rsidRPr="00A8783E" w:rsidRDefault="00B76123" w:rsidP="009F37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123" w:rsidRPr="00A8783E" w:rsidRDefault="00B76123" w:rsidP="009F37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123" w:rsidRPr="00A8783E" w:rsidRDefault="00B76123" w:rsidP="009F37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123" w:rsidRPr="00A8783E" w:rsidRDefault="00B76123" w:rsidP="009F37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123" w:rsidRPr="00A8783E" w:rsidRDefault="00B76123" w:rsidP="009F37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123" w:rsidRPr="00A8783E" w:rsidRDefault="00B76123" w:rsidP="009F37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123" w:rsidRPr="00A8783E" w:rsidRDefault="00B76123" w:rsidP="009F37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123" w:rsidRPr="00A8783E" w:rsidRDefault="00B76123" w:rsidP="009F37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123" w:rsidRPr="00A8783E" w:rsidRDefault="00B76123" w:rsidP="009F37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B76123" w:rsidRPr="00A8783E" w:rsidTr="007652A5">
        <w:trPr>
          <w:trHeight w:val="53"/>
        </w:trPr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B76123" w:rsidRPr="00A8783E" w:rsidRDefault="00B76123" w:rsidP="009F37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A8783E">
              <w:rPr>
                <w:rFonts w:ascii="Times New Roman" w:hAnsi="Times New Roman"/>
                <w:sz w:val="18"/>
                <w:szCs w:val="18"/>
                <w:lang w:eastAsia="en-GB"/>
              </w:rPr>
              <w:t>2016.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B76123" w:rsidRPr="00A8783E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</w:rPr>
              <w:t>2.753.591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A8783E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</w:rPr>
              <w:t>113,0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A8783E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</w:rPr>
              <w:t>1.472.165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A8783E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</w:rPr>
              <w:t>112,8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A8783E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</w:rPr>
              <w:t>1.281.426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A8783E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</w:rPr>
              <w:t>113,2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A8783E" w:rsidRDefault="00B76123" w:rsidP="009F3778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18"/>
                <w:szCs w:val="18"/>
              </w:rPr>
            </w:pPr>
            <w:r w:rsidRPr="00A8783E">
              <w:rPr>
                <w:rFonts w:ascii="Times New Roman" w:eastAsia="Arial Unicode MS" w:hAnsi="Times New Roman"/>
                <w:bCs/>
                <w:sz w:val="18"/>
                <w:szCs w:val="18"/>
              </w:rPr>
              <w:t>53,5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A8783E" w:rsidRDefault="00B76123" w:rsidP="009F3778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A8783E">
              <w:rPr>
                <w:rFonts w:ascii="Times New Roman" w:eastAsia="Arial Unicode MS" w:hAnsi="Times New Roman"/>
                <w:sz w:val="18"/>
                <w:szCs w:val="18"/>
              </w:rPr>
              <w:t>46,5</w:t>
            </w:r>
          </w:p>
        </w:tc>
      </w:tr>
      <w:tr w:rsidR="00B76123" w:rsidRPr="00A8783E" w:rsidTr="007652A5">
        <w:trPr>
          <w:trHeight w:val="5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B76123" w:rsidRPr="00A8783E" w:rsidRDefault="00B76123" w:rsidP="009F37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A8783E">
              <w:rPr>
                <w:rFonts w:ascii="Times New Roman" w:hAnsi="Times New Roman"/>
                <w:sz w:val="18"/>
                <w:szCs w:val="18"/>
                <w:lang w:eastAsia="en-GB"/>
              </w:rPr>
              <w:t>2017.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B76123" w:rsidRPr="00A8783E" w:rsidRDefault="00B76123" w:rsidP="009F377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</w:pPr>
            <w:r w:rsidRPr="00A8783E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3.085.866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A8783E" w:rsidRDefault="00B76123" w:rsidP="009F377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8783E">
              <w:rPr>
                <w:rFonts w:ascii="Times New Roman" w:hAnsi="Times New Roman"/>
                <w:bCs/>
                <w:sz w:val="18"/>
                <w:szCs w:val="18"/>
              </w:rPr>
              <w:t>112,1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A8783E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1.588.693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A8783E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107,9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A8783E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1.497.173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A8783E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116,8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A8783E" w:rsidRDefault="00B76123" w:rsidP="009F3778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18"/>
                <w:szCs w:val="18"/>
                <w:lang w:val="sr-Cyrl-RS"/>
              </w:rPr>
            </w:pPr>
            <w:r w:rsidRPr="00A8783E">
              <w:rPr>
                <w:rFonts w:ascii="Times New Roman" w:eastAsia="Arial Unicode MS" w:hAnsi="Times New Roman"/>
                <w:bCs/>
                <w:sz w:val="18"/>
                <w:szCs w:val="18"/>
                <w:lang w:val="sr-Cyrl-RS"/>
              </w:rPr>
              <w:t>51,5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A8783E" w:rsidRDefault="00B76123" w:rsidP="009F3778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18"/>
                <w:szCs w:val="18"/>
                <w:lang w:val="sr-Cyrl-RS"/>
              </w:rPr>
            </w:pPr>
            <w:r w:rsidRPr="00A8783E">
              <w:rPr>
                <w:rFonts w:ascii="Times New Roman" w:eastAsia="Arial Unicode MS" w:hAnsi="Times New Roman"/>
                <w:sz w:val="18"/>
                <w:szCs w:val="18"/>
                <w:lang w:val="sr-Cyrl-RS"/>
              </w:rPr>
              <w:t>48,5</w:t>
            </w:r>
          </w:p>
        </w:tc>
      </w:tr>
      <w:tr w:rsidR="00B76123" w:rsidRPr="00A8783E" w:rsidTr="007652A5">
        <w:trPr>
          <w:trHeight w:val="60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B76123" w:rsidRPr="00A8783E" w:rsidRDefault="00B76123" w:rsidP="009F37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A8783E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</w:t>
            </w:r>
            <w:r w:rsidRPr="00A8783E">
              <w:rPr>
                <w:rFonts w:ascii="Times New Roman" w:hAnsi="Times New Roman"/>
                <w:sz w:val="18"/>
                <w:szCs w:val="18"/>
                <w:lang w:eastAsia="en-GB"/>
              </w:rPr>
              <w:t>018.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B76123" w:rsidRPr="00A8783E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</w:rPr>
              <w:t>3.430.522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A8783E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</w:rPr>
              <w:t>111,2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B76123" w:rsidRPr="00A8783E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8783E">
              <w:rPr>
                <w:rFonts w:ascii="Times New Roman" w:hAnsi="Times New Roman"/>
                <w:bCs/>
                <w:sz w:val="18"/>
                <w:szCs w:val="18"/>
              </w:rPr>
              <w:t>1.720.008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A8783E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</w:rPr>
              <w:t>108,3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B76123" w:rsidRPr="00A8783E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</w:rPr>
              <w:t>1.710.514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A8783E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</w:rPr>
              <w:t>114,2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A8783E" w:rsidRDefault="00B76123" w:rsidP="009F3778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18"/>
                <w:szCs w:val="18"/>
                <w:lang w:val="sr-Cyrl-RS"/>
              </w:rPr>
            </w:pPr>
            <w:r w:rsidRPr="00A8783E">
              <w:rPr>
                <w:rFonts w:ascii="Times New Roman" w:eastAsia="Arial Unicode MS" w:hAnsi="Times New Roman"/>
                <w:bCs/>
                <w:sz w:val="18"/>
                <w:szCs w:val="18"/>
                <w:lang w:val="sr-Cyrl-RS"/>
              </w:rPr>
              <w:t>50,1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A8783E" w:rsidRDefault="00B76123" w:rsidP="009F3778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18"/>
                <w:szCs w:val="18"/>
                <w:lang w:val="sr-Cyrl-RS"/>
              </w:rPr>
            </w:pPr>
            <w:r w:rsidRPr="00A8783E">
              <w:rPr>
                <w:rFonts w:ascii="Times New Roman" w:eastAsia="Arial Unicode MS" w:hAnsi="Times New Roman"/>
                <w:sz w:val="18"/>
                <w:szCs w:val="18"/>
                <w:lang w:val="sr-Cyrl-RS"/>
              </w:rPr>
              <w:t>49,9</w:t>
            </w:r>
          </w:p>
        </w:tc>
      </w:tr>
      <w:tr w:rsidR="00B76123" w:rsidRPr="00A8783E" w:rsidTr="007652A5">
        <w:trPr>
          <w:trHeight w:val="60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B76123" w:rsidRPr="00A8783E" w:rsidRDefault="00B76123" w:rsidP="009F37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A8783E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2019.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B76123" w:rsidRPr="00A8783E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</w:rPr>
              <w:t>3.689.983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A8783E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</w:rPr>
              <w:t>107,6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B76123" w:rsidRPr="00A8783E" w:rsidRDefault="00B76123" w:rsidP="009F377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</w:rPr>
              <w:t>1.843.432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A8783E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</w:rPr>
              <w:t>107,2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B76123" w:rsidRPr="00A8783E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</w:rPr>
              <w:t>1.846.551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A8783E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108,0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A8783E" w:rsidRDefault="00B76123" w:rsidP="009F3778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18"/>
                <w:szCs w:val="18"/>
                <w:lang w:val="sr-Cyrl-RS"/>
              </w:rPr>
            </w:pPr>
            <w:r w:rsidRPr="00A8783E">
              <w:rPr>
                <w:rFonts w:ascii="Times New Roman" w:eastAsia="Arial Unicode MS" w:hAnsi="Times New Roman"/>
                <w:bCs/>
                <w:sz w:val="18"/>
                <w:szCs w:val="18"/>
                <w:lang w:val="sr-Cyrl-RS"/>
              </w:rPr>
              <w:t>49,9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A8783E" w:rsidRDefault="00B76123" w:rsidP="009F3778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18"/>
                <w:szCs w:val="18"/>
                <w:lang w:val="sr-Cyrl-RS"/>
              </w:rPr>
            </w:pPr>
            <w:r w:rsidRPr="00A8783E">
              <w:rPr>
                <w:rFonts w:ascii="Times New Roman" w:eastAsia="Arial Unicode MS" w:hAnsi="Times New Roman"/>
                <w:sz w:val="18"/>
                <w:szCs w:val="18"/>
                <w:lang w:val="sr-Cyrl-RS"/>
              </w:rPr>
              <w:t>50,1</w:t>
            </w:r>
          </w:p>
        </w:tc>
      </w:tr>
      <w:tr w:rsidR="00B76123" w:rsidRPr="00A8783E" w:rsidTr="007652A5">
        <w:trPr>
          <w:trHeight w:val="60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B76123" w:rsidRPr="00A8783E" w:rsidRDefault="00B76123" w:rsidP="009F37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A8783E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2020.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B76123" w:rsidRPr="00A8783E" w:rsidRDefault="00B76123" w:rsidP="009F377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</w:pP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</w:rPr>
              <w:t>1</w:t>
            </w: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</w:rPr>
              <w:t>820</w:t>
            </w: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</w:rPr>
              <w:t>021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A8783E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49,3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B76123" w:rsidRPr="00A8783E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</w:rPr>
              <w:t>1</w:t>
            </w: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</w:rPr>
              <w:t>374</w:t>
            </w: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A8783E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74,6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B76123" w:rsidRPr="00A8783E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</w:rPr>
              <w:t>445</w:t>
            </w: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</w:rPr>
              <w:t>711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A8783E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</w:rPr>
              <w:t>24,1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A8783E" w:rsidRDefault="00B76123" w:rsidP="009F3778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18"/>
                <w:szCs w:val="18"/>
                <w:lang w:val="sr-Cyrl-RS"/>
              </w:rPr>
            </w:pPr>
            <w:r w:rsidRPr="00A8783E">
              <w:rPr>
                <w:rFonts w:ascii="Times New Roman" w:eastAsia="Arial Unicode MS" w:hAnsi="Times New Roman"/>
                <w:bCs/>
                <w:sz w:val="18"/>
                <w:szCs w:val="18"/>
                <w:lang w:val="sr-Latn-RS"/>
              </w:rPr>
              <w:t>75,5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A8783E" w:rsidRDefault="00B76123" w:rsidP="009F3778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18"/>
                <w:szCs w:val="18"/>
                <w:lang w:val="sr-Cyrl-RS"/>
              </w:rPr>
            </w:pPr>
            <w:r w:rsidRPr="00A8783E">
              <w:rPr>
                <w:rFonts w:ascii="Times New Roman" w:eastAsia="Arial Unicode MS" w:hAnsi="Times New Roman"/>
                <w:sz w:val="18"/>
                <w:szCs w:val="18"/>
                <w:lang w:val="sr-Cyrl-RS"/>
              </w:rPr>
              <w:t xml:space="preserve">    2</w:t>
            </w:r>
            <w:r w:rsidRPr="00A8783E">
              <w:rPr>
                <w:rFonts w:ascii="Times New Roman" w:eastAsia="Arial Unicode MS" w:hAnsi="Times New Roman"/>
                <w:sz w:val="18"/>
                <w:szCs w:val="18"/>
                <w:lang w:val="sr-Latn-RS"/>
              </w:rPr>
              <w:t>4</w:t>
            </w:r>
            <w:r w:rsidRPr="00A8783E">
              <w:rPr>
                <w:rFonts w:ascii="Times New Roman" w:eastAsia="Arial Unicode MS" w:hAnsi="Times New Roman"/>
                <w:sz w:val="18"/>
                <w:szCs w:val="18"/>
                <w:lang w:val="sr-Cyrl-RS"/>
              </w:rPr>
              <w:t>,5</w:t>
            </w:r>
          </w:p>
        </w:tc>
      </w:tr>
      <w:tr w:rsidR="00B76123" w:rsidRPr="00A8783E" w:rsidTr="007652A5">
        <w:trPr>
          <w:trHeight w:val="60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</w:tcPr>
          <w:p w:rsidR="00B76123" w:rsidRPr="00A8783E" w:rsidRDefault="00B76123" w:rsidP="009F37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RS" w:eastAsia="en-GB"/>
              </w:rPr>
            </w:pPr>
            <w:r w:rsidRPr="00A8783E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202</w:t>
            </w:r>
            <w:r w:rsidR="007652A5" w:rsidRPr="00A8783E">
              <w:rPr>
                <w:rFonts w:ascii="Times New Roman" w:hAnsi="Times New Roman"/>
                <w:sz w:val="18"/>
                <w:szCs w:val="18"/>
                <w:lang w:val="sr-Latn-RS" w:eastAsia="en-GB"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</w:tcPr>
          <w:p w:rsidR="00B76123" w:rsidRPr="00A8783E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8783E">
              <w:rPr>
                <w:rFonts w:ascii="Times New Roman" w:hAnsi="Times New Roman"/>
                <w:bCs/>
                <w:sz w:val="18"/>
                <w:szCs w:val="18"/>
              </w:rPr>
              <w:t>2.591.293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6123" w:rsidRPr="00A8783E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142,4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</w:tcPr>
          <w:p w:rsidR="00B76123" w:rsidRPr="00A8783E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8783E">
              <w:rPr>
                <w:rFonts w:ascii="Times New Roman" w:hAnsi="Times New Roman"/>
                <w:bCs/>
                <w:sz w:val="18"/>
                <w:szCs w:val="18"/>
              </w:rPr>
              <w:t>1.720.054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6123" w:rsidRPr="00A8783E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125,2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</w:tcPr>
          <w:p w:rsidR="00B76123" w:rsidRPr="00A8783E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8783E">
              <w:rPr>
                <w:rFonts w:ascii="Times New Roman" w:hAnsi="Times New Roman"/>
                <w:bCs/>
                <w:sz w:val="18"/>
                <w:szCs w:val="18"/>
              </w:rPr>
              <w:t>871.239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6123" w:rsidRPr="00A8783E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195,5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6123" w:rsidRPr="00A8783E" w:rsidRDefault="00B76123" w:rsidP="009F3778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18"/>
                <w:szCs w:val="18"/>
                <w:lang w:val="sr-Cyrl-RS"/>
              </w:rPr>
            </w:pPr>
            <w:r w:rsidRPr="00A8783E">
              <w:rPr>
                <w:rFonts w:ascii="Times New Roman" w:eastAsia="Arial Unicode MS" w:hAnsi="Times New Roman"/>
                <w:bCs/>
                <w:sz w:val="18"/>
                <w:szCs w:val="18"/>
                <w:lang w:val="sr-Cyrl-RS"/>
              </w:rPr>
              <w:t>66,4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6123" w:rsidRPr="00A8783E" w:rsidRDefault="00B76123" w:rsidP="009F3778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18"/>
                <w:szCs w:val="18"/>
                <w:lang w:val="sr-Cyrl-RS"/>
              </w:rPr>
            </w:pPr>
            <w:r w:rsidRPr="00A8783E">
              <w:rPr>
                <w:rFonts w:ascii="Times New Roman" w:eastAsia="Arial Unicode MS" w:hAnsi="Times New Roman"/>
                <w:sz w:val="18"/>
                <w:szCs w:val="18"/>
                <w:lang w:val="sr-Cyrl-RS"/>
              </w:rPr>
              <w:t>33.6</w:t>
            </w:r>
          </w:p>
        </w:tc>
      </w:tr>
      <w:tr w:rsidR="00B76123" w:rsidRPr="00A8783E" w:rsidTr="00122B8F">
        <w:trPr>
          <w:trHeight w:val="215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</w:tcPr>
          <w:p w:rsidR="00B76123" w:rsidRPr="00A8783E" w:rsidRDefault="00B76123" w:rsidP="009F377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A8783E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Јануар-</w:t>
            </w:r>
            <w:r w:rsidR="00C1516D" w:rsidRPr="00A8783E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Мај</w:t>
            </w:r>
            <w:r w:rsidRPr="00A8783E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 xml:space="preserve"> 2022</w:t>
            </w:r>
            <w:r w:rsidR="007652A5" w:rsidRPr="00A8783E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</w:tcPr>
          <w:p w:rsidR="00B76123" w:rsidRPr="00A8783E" w:rsidRDefault="00D02E4E" w:rsidP="009F37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783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RS" w:eastAsia="sr-Latn-RS"/>
              </w:rPr>
              <w:t>1</w:t>
            </w:r>
            <w:r w:rsidRPr="00A8783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 w:eastAsia="sr-Latn-RS"/>
              </w:rPr>
              <w:t>.</w:t>
            </w:r>
            <w:r w:rsidRPr="00A8783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RS" w:eastAsia="sr-Latn-RS"/>
              </w:rPr>
              <w:t>268</w:t>
            </w:r>
            <w:r w:rsidRPr="00A8783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 w:eastAsia="sr-Latn-RS"/>
              </w:rPr>
              <w:t>.</w:t>
            </w:r>
            <w:r w:rsidRPr="00A8783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RS" w:eastAsia="sr-Latn-RS"/>
              </w:rPr>
              <w:t>173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6123" w:rsidRPr="00A8783E" w:rsidRDefault="00D02E4E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A8783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173,2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</w:tcPr>
          <w:p w:rsidR="00B76123" w:rsidRPr="00A8783E" w:rsidRDefault="00711F0D" w:rsidP="009F37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783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RS" w:eastAsia="sr-Latn-RS"/>
              </w:rPr>
              <w:t>744</w:t>
            </w:r>
            <w:r w:rsidRPr="00A8783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 w:eastAsia="sr-Latn-RS"/>
              </w:rPr>
              <w:t>.</w:t>
            </w:r>
            <w:r w:rsidRPr="00A8783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RS" w:eastAsia="sr-Latn-RS"/>
              </w:rPr>
              <w:t>399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6123" w:rsidRPr="00A8783E" w:rsidRDefault="00711F0D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A8783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 w:eastAsia="sr-Latn-RS"/>
              </w:rPr>
              <w:t>140,7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</w:tcPr>
          <w:p w:rsidR="00B76123" w:rsidRPr="00A8783E" w:rsidRDefault="00711F0D" w:rsidP="009F37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783E">
              <w:rPr>
                <w:rFonts w:ascii="Times New Roman" w:hAnsi="Times New Roman"/>
                <w:b/>
                <w:bCs/>
                <w:sz w:val="18"/>
                <w:szCs w:val="18"/>
              </w:rPr>
              <w:t>523</w:t>
            </w:r>
            <w:r w:rsidRPr="00A8783E">
              <w:rPr>
                <w:rFonts w:ascii="Times New Roman" w:hAnsi="Times New Roman"/>
                <w:b/>
                <w:bCs/>
                <w:sz w:val="18"/>
                <w:szCs w:val="18"/>
                <w:lang w:val="sr-Cyrl-RS"/>
              </w:rPr>
              <w:t>.</w:t>
            </w:r>
            <w:r w:rsidRPr="00A8783E">
              <w:rPr>
                <w:rFonts w:ascii="Times New Roman" w:hAnsi="Times New Roman"/>
                <w:b/>
                <w:bCs/>
                <w:sz w:val="18"/>
                <w:szCs w:val="18"/>
              </w:rPr>
              <w:t>774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6123" w:rsidRPr="00A8783E" w:rsidRDefault="00711F0D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A8783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RS" w:eastAsia="sr-Latn-RS"/>
              </w:rPr>
              <w:t>258,0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6123" w:rsidRPr="00A8783E" w:rsidRDefault="00711F0D" w:rsidP="009F3778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val="sr-Latn-RS"/>
              </w:rPr>
            </w:pPr>
            <w:r w:rsidRPr="00A8783E"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val="sr-Latn-RS"/>
              </w:rPr>
              <w:t>58</w:t>
            </w:r>
            <w:r w:rsidR="00945992" w:rsidRPr="00A8783E"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val="sr-Latn-RS"/>
              </w:rPr>
              <w:t>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6123" w:rsidRPr="00A8783E" w:rsidRDefault="00711F0D" w:rsidP="009F3778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sz w:val="18"/>
                <w:szCs w:val="18"/>
                <w:lang w:val="sr-Latn-RS"/>
              </w:rPr>
            </w:pPr>
            <w:r w:rsidRPr="00A8783E">
              <w:rPr>
                <w:rFonts w:ascii="Times New Roman" w:eastAsia="Arial Unicode MS" w:hAnsi="Times New Roman"/>
                <w:b/>
                <w:sz w:val="18"/>
                <w:szCs w:val="18"/>
                <w:lang w:val="sr-Latn-RS"/>
              </w:rPr>
              <w:t>41</w:t>
            </w:r>
            <w:r w:rsidR="00945992" w:rsidRPr="00A8783E">
              <w:rPr>
                <w:rFonts w:ascii="Times New Roman" w:eastAsia="Arial Unicode MS" w:hAnsi="Times New Roman"/>
                <w:b/>
                <w:sz w:val="18"/>
                <w:szCs w:val="18"/>
                <w:lang w:val="sr-Latn-RS"/>
              </w:rPr>
              <w:t>,3</w:t>
            </w:r>
          </w:p>
        </w:tc>
      </w:tr>
    </w:tbl>
    <w:p w:rsidR="00B76123" w:rsidRPr="00A8783E" w:rsidRDefault="00B76123" w:rsidP="00B76123">
      <w:pPr>
        <w:pStyle w:val="Bezrazmaka"/>
      </w:pPr>
    </w:p>
    <w:tbl>
      <w:tblPr>
        <w:tblW w:w="10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"/>
        <w:gridCol w:w="500"/>
        <w:gridCol w:w="729"/>
        <w:gridCol w:w="730"/>
        <w:gridCol w:w="730"/>
        <w:gridCol w:w="744"/>
        <w:gridCol w:w="709"/>
        <w:gridCol w:w="737"/>
        <w:gridCol w:w="730"/>
        <w:gridCol w:w="730"/>
        <w:gridCol w:w="730"/>
        <w:gridCol w:w="730"/>
        <w:gridCol w:w="730"/>
        <w:gridCol w:w="730"/>
        <w:gridCol w:w="871"/>
        <w:gridCol w:w="27"/>
      </w:tblGrid>
      <w:tr w:rsidR="00B76123" w:rsidRPr="00A8783E" w:rsidTr="00743E51">
        <w:trPr>
          <w:gridBefore w:val="1"/>
          <w:wBefore w:w="10" w:type="dxa"/>
          <w:trHeight w:val="171"/>
          <w:jc w:val="center"/>
        </w:trPr>
        <w:tc>
          <w:tcPr>
            <w:tcW w:w="101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:rsidR="00B76123" w:rsidRPr="00A8783E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Cyrl-RS" w:eastAsia="en-GB"/>
              </w:rPr>
            </w:pPr>
            <w:r w:rsidRPr="00A8783E">
              <w:rPr>
                <w:rFonts w:ascii="Times New Roman" w:hAnsi="Times New Roman"/>
                <w:b/>
                <w:sz w:val="16"/>
                <w:szCs w:val="16"/>
                <w:lang w:val="sr-Cyrl-RS" w:eastAsia="en-GB"/>
              </w:rPr>
              <w:t>ДОЛАСЦИ ПО МЕСЕЦИМА</w:t>
            </w:r>
          </w:p>
        </w:tc>
      </w:tr>
      <w:tr w:rsidR="00B76123" w:rsidRPr="00A8783E" w:rsidTr="00743E51">
        <w:trPr>
          <w:gridAfter w:val="1"/>
          <w:wAfter w:w="27" w:type="dxa"/>
          <w:trHeight w:val="171"/>
          <w:jc w:val="center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B76123" w:rsidRPr="00A8783E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Cyrl-RS" w:eastAsia="en-GB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B76123" w:rsidRPr="00A8783E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</w:pPr>
            <w:r w:rsidRPr="00A8783E"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  <w:t>I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B76123" w:rsidRPr="00A8783E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</w:pPr>
            <w:r w:rsidRPr="00A8783E"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  <w:t>II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B76123" w:rsidRPr="00A8783E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</w:pPr>
            <w:r w:rsidRPr="00A8783E"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  <w:t>III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B76123" w:rsidRPr="00A8783E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</w:pPr>
            <w:r w:rsidRPr="00A8783E"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  <w:t>IV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B76123" w:rsidRPr="00A8783E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</w:pPr>
            <w:r w:rsidRPr="00A8783E"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  <w:t>V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B76123" w:rsidRPr="00A8783E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</w:pPr>
            <w:r w:rsidRPr="00A8783E"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  <w:t>VI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B76123" w:rsidRPr="00A8783E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</w:pPr>
            <w:r w:rsidRPr="00A8783E"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  <w:t>VII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B76123" w:rsidRPr="00A8783E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</w:pPr>
            <w:r w:rsidRPr="00A8783E"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  <w:t>VIII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B76123" w:rsidRPr="00A8783E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</w:pPr>
            <w:r w:rsidRPr="00A8783E"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  <w:t>IX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B76123" w:rsidRPr="00A8783E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</w:pPr>
            <w:r w:rsidRPr="00A8783E"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  <w:t>X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B76123" w:rsidRPr="00A8783E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</w:pPr>
            <w:r w:rsidRPr="00A8783E"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  <w:t>XI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B76123" w:rsidRPr="00A8783E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</w:pPr>
            <w:r w:rsidRPr="00A8783E"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  <w:t>XII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B76123" w:rsidRPr="00A8783E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Cyrl-RS" w:eastAsia="en-GB"/>
              </w:rPr>
            </w:pPr>
            <w:r w:rsidRPr="00A8783E">
              <w:rPr>
                <w:rFonts w:ascii="Times New Roman" w:hAnsi="Times New Roman"/>
                <w:b/>
                <w:sz w:val="16"/>
                <w:szCs w:val="16"/>
                <w:lang w:val="sr-Cyrl-RS" w:eastAsia="en-GB"/>
              </w:rPr>
              <w:t>Укупно</w:t>
            </w:r>
          </w:p>
        </w:tc>
      </w:tr>
      <w:tr w:rsidR="00B76123" w:rsidRPr="00A8783E" w:rsidTr="00743E51">
        <w:trPr>
          <w:gridAfter w:val="1"/>
          <w:wAfter w:w="27" w:type="dxa"/>
          <w:trHeight w:val="135"/>
          <w:jc w:val="center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 w:eastAsia="en-GB"/>
              </w:rPr>
            </w:pPr>
            <w:r w:rsidRPr="00A8783E">
              <w:rPr>
                <w:rFonts w:ascii="Times New Roman" w:hAnsi="Times New Roman"/>
                <w:sz w:val="16"/>
                <w:szCs w:val="16"/>
                <w:lang w:val="sr-Cyrl-RS" w:eastAsia="en-GB"/>
              </w:rPr>
              <w:t>2016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783E">
              <w:rPr>
                <w:rFonts w:ascii="Times New Roman" w:hAnsi="Times New Roman"/>
                <w:sz w:val="16"/>
                <w:szCs w:val="16"/>
              </w:rPr>
              <w:t>150.481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783E">
              <w:rPr>
                <w:rFonts w:ascii="Times New Roman" w:hAnsi="Times New Roman"/>
                <w:sz w:val="16"/>
                <w:szCs w:val="16"/>
              </w:rPr>
              <w:t>166.706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783E">
              <w:rPr>
                <w:rFonts w:ascii="Times New Roman" w:hAnsi="Times New Roman"/>
                <w:sz w:val="16"/>
                <w:szCs w:val="16"/>
              </w:rPr>
              <w:t>178.651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783E">
              <w:rPr>
                <w:rFonts w:ascii="Times New Roman" w:hAnsi="Times New Roman"/>
                <w:sz w:val="16"/>
                <w:szCs w:val="16"/>
              </w:rPr>
              <w:t>222.912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783E">
              <w:rPr>
                <w:rFonts w:ascii="Times New Roman" w:hAnsi="Times New Roman"/>
                <w:sz w:val="16"/>
                <w:szCs w:val="16"/>
              </w:rPr>
              <w:t>292.422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783E">
              <w:rPr>
                <w:rFonts w:ascii="Times New Roman" w:hAnsi="Times New Roman"/>
                <w:sz w:val="16"/>
                <w:szCs w:val="16"/>
              </w:rPr>
              <w:t>252.748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783E">
              <w:rPr>
                <w:rFonts w:ascii="Times New Roman" w:hAnsi="Times New Roman"/>
                <w:sz w:val="16"/>
                <w:szCs w:val="16"/>
              </w:rPr>
              <w:t>287.475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783E">
              <w:rPr>
                <w:rFonts w:ascii="Times New Roman" w:hAnsi="Times New Roman"/>
                <w:sz w:val="16"/>
                <w:szCs w:val="16"/>
              </w:rPr>
              <w:t>323.567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783E">
              <w:rPr>
                <w:rFonts w:ascii="Times New Roman" w:hAnsi="Times New Roman"/>
                <w:sz w:val="16"/>
                <w:szCs w:val="16"/>
              </w:rPr>
              <w:t>253.876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783E">
              <w:rPr>
                <w:rFonts w:ascii="Times New Roman" w:hAnsi="Times New Roman"/>
                <w:sz w:val="16"/>
                <w:szCs w:val="16"/>
              </w:rPr>
              <w:t>245.039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783E">
              <w:rPr>
                <w:rFonts w:ascii="Times New Roman" w:hAnsi="Times New Roman"/>
                <w:sz w:val="16"/>
                <w:szCs w:val="16"/>
              </w:rPr>
              <w:t>177.474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783E">
              <w:rPr>
                <w:rFonts w:ascii="Times New Roman" w:hAnsi="Times New Roman"/>
                <w:sz w:val="16"/>
                <w:szCs w:val="16"/>
              </w:rPr>
              <w:t>202.240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783E">
              <w:rPr>
                <w:rFonts w:ascii="Times New Roman" w:hAnsi="Times New Roman"/>
                <w:sz w:val="16"/>
                <w:szCs w:val="16"/>
              </w:rPr>
              <w:t>2.753.591</w:t>
            </w:r>
          </w:p>
        </w:tc>
      </w:tr>
      <w:tr w:rsidR="00B76123" w:rsidRPr="00A8783E" w:rsidTr="00743E51">
        <w:trPr>
          <w:gridAfter w:val="1"/>
          <w:wAfter w:w="27" w:type="dxa"/>
          <w:trHeight w:val="72"/>
          <w:jc w:val="center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 w:eastAsia="en-GB"/>
              </w:rPr>
            </w:pPr>
            <w:r w:rsidRPr="00A8783E">
              <w:rPr>
                <w:rFonts w:ascii="Times New Roman" w:hAnsi="Times New Roman"/>
                <w:sz w:val="16"/>
                <w:szCs w:val="16"/>
                <w:lang w:val="sr-Cyrl-RS" w:eastAsia="en-GB"/>
              </w:rPr>
              <w:t>2017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783E">
              <w:rPr>
                <w:rFonts w:ascii="Times New Roman" w:hAnsi="Times New Roman"/>
                <w:sz w:val="16"/>
                <w:szCs w:val="16"/>
              </w:rPr>
              <w:t>158.606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783E">
              <w:rPr>
                <w:rFonts w:ascii="Times New Roman" w:hAnsi="Times New Roman"/>
                <w:bCs/>
                <w:sz w:val="16"/>
                <w:szCs w:val="16"/>
              </w:rPr>
              <w:t>164</w:t>
            </w:r>
            <w:r w:rsidRPr="00A8783E">
              <w:rPr>
                <w:rFonts w:ascii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A8783E">
              <w:rPr>
                <w:rFonts w:ascii="Times New Roman" w:hAnsi="Times New Roman"/>
                <w:bCs/>
                <w:sz w:val="16"/>
                <w:szCs w:val="16"/>
              </w:rPr>
              <w:t>656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8783E">
              <w:rPr>
                <w:rFonts w:ascii="Times New Roman" w:hAnsi="Times New Roman"/>
                <w:sz w:val="16"/>
                <w:szCs w:val="16"/>
                <w:lang w:val="sr-Cyrl-RS"/>
              </w:rPr>
              <w:t>202.282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783E">
              <w:rPr>
                <w:rFonts w:ascii="Times New Roman" w:hAnsi="Times New Roman"/>
                <w:sz w:val="16"/>
                <w:szCs w:val="16"/>
              </w:rPr>
              <w:t>264.883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8783E">
              <w:rPr>
                <w:rFonts w:ascii="Times New Roman" w:hAnsi="Times New Roman"/>
                <w:sz w:val="16"/>
                <w:szCs w:val="16"/>
                <w:lang w:val="sr-Cyrl-RS"/>
              </w:rPr>
              <w:t>325.922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8783E">
              <w:rPr>
                <w:rFonts w:ascii="Times New Roman" w:hAnsi="Times New Roman"/>
                <w:sz w:val="16"/>
                <w:szCs w:val="16"/>
                <w:lang w:val="sr-Cyrl-RS"/>
              </w:rPr>
              <w:t>294.432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783E">
              <w:rPr>
                <w:rFonts w:ascii="Times New Roman" w:hAnsi="Times New Roman"/>
                <w:bCs/>
                <w:sz w:val="16"/>
                <w:szCs w:val="16"/>
              </w:rPr>
              <w:t>331</w:t>
            </w:r>
            <w:r w:rsidRPr="00A8783E">
              <w:rPr>
                <w:rFonts w:ascii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A8783E">
              <w:rPr>
                <w:rFonts w:ascii="Times New Roman" w:hAnsi="Times New Roman"/>
                <w:bCs/>
                <w:sz w:val="16"/>
                <w:szCs w:val="16"/>
              </w:rPr>
              <w:t>580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783E">
              <w:rPr>
                <w:rFonts w:ascii="Times New Roman" w:hAnsi="Times New Roman"/>
                <w:bCs/>
                <w:sz w:val="16"/>
                <w:szCs w:val="16"/>
              </w:rPr>
              <w:t>366</w:t>
            </w:r>
            <w:r w:rsidRPr="00A8783E">
              <w:rPr>
                <w:rFonts w:ascii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A8783E">
              <w:rPr>
                <w:rFonts w:ascii="Times New Roman" w:hAnsi="Times New Roman"/>
                <w:bCs/>
                <w:sz w:val="16"/>
                <w:szCs w:val="16"/>
              </w:rPr>
              <w:t>824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783E">
              <w:rPr>
                <w:rFonts w:ascii="Times New Roman" w:hAnsi="Times New Roman"/>
                <w:bCs/>
                <w:sz w:val="16"/>
                <w:szCs w:val="16"/>
              </w:rPr>
              <w:t>282.625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783E">
              <w:rPr>
                <w:rFonts w:ascii="Times New Roman" w:hAnsi="Times New Roman"/>
                <w:sz w:val="16"/>
                <w:szCs w:val="16"/>
              </w:rPr>
              <w:t>281.610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8783E">
              <w:rPr>
                <w:rFonts w:ascii="Times New Roman" w:hAnsi="Times New Roman"/>
                <w:sz w:val="16"/>
                <w:szCs w:val="16"/>
                <w:lang w:val="sr-Cyrl-RS"/>
              </w:rPr>
              <w:t>190.953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8783E">
              <w:rPr>
                <w:rFonts w:ascii="Times New Roman" w:hAnsi="Times New Roman"/>
                <w:sz w:val="16"/>
                <w:szCs w:val="16"/>
                <w:lang w:val="sr-Cyrl-RS"/>
              </w:rPr>
              <w:t>221.493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8783E">
              <w:rPr>
                <w:rFonts w:ascii="Times New Roman" w:hAnsi="Times New Roman"/>
                <w:sz w:val="16"/>
                <w:szCs w:val="16"/>
                <w:lang w:val="sr-Cyrl-RS"/>
              </w:rPr>
              <w:t>3.085.866</w:t>
            </w:r>
          </w:p>
        </w:tc>
      </w:tr>
      <w:tr w:rsidR="00B76123" w:rsidRPr="00A8783E" w:rsidTr="00743E51">
        <w:trPr>
          <w:gridAfter w:val="1"/>
          <w:wAfter w:w="27" w:type="dxa"/>
          <w:trHeight w:val="63"/>
          <w:jc w:val="center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 w:eastAsia="en-GB"/>
              </w:rPr>
            </w:pPr>
            <w:r w:rsidRPr="00A8783E">
              <w:rPr>
                <w:rFonts w:ascii="Times New Roman" w:hAnsi="Times New Roman"/>
                <w:sz w:val="16"/>
                <w:szCs w:val="16"/>
                <w:lang w:val="sr-Cyrl-RS" w:eastAsia="en-GB"/>
              </w:rPr>
              <w:t>2018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8783E">
              <w:rPr>
                <w:rFonts w:ascii="Times New Roman" w:hAnsi="Times New Roman"/>
                <w:sz w:val="16"/>
                <w:szCs w:val="16"/>
              </w:rPr>
              <w:t>176.750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8783E">
              <w:rPr>
                <w:rFonts w:ascii="Times New Roman" w:hAnsi="Times New Roman"/>
                <w:sz w:val="16"/>
                <w:szCs w:val="16"/>
                <w:lang w:val="sr-Cyrl-RS"/>
              </w:rPr>
              <w:t>186.560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8783E">
              <w:rPr>
                <w:rFonts w:ascii="Times New Roman" w:eastAsia="Times New Roman" w:hAnsi="Times New Roman"/>
                <w:bCs/>
                <w:sz w:val="16"/>
                <w:szCs w:val="16"/>
              </w:rPr>
              <w:t>220</w:t>
            </w:r>
            <w:r w:rsidRPr="00A8783E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A8783E">
              <w:rPr>
                <w:rFonts w:ascii="Times New Roman" w:eastAsia="Times New Roman" w:hAnsi="Times New Roman"/>
                <w:bCs/>
                <w:sz w:val="16"/>
                <w:szCs w:val="16"/>
              </w:rPr>
              <w:t>700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783E">
              <w:rPr>
                <w:rFonts w:ascii="Times New Roman" w:hAnsi="Times New Roman"/>
                <w:bCs/>
                <w:sz w:val="16"/>
                <w:szCs w:val="16"/>
              </w:rPr>
              <w:t>283</w:t>
            </w:r>
            <w:r w:rsidRPr="00A8783E">
              <w:rPr>
                <w:rFonts w:ascii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A8783E">
              <w:rPr>
                <w:rFonts w:ascii="Times New Roman" w:hAnsi="Times New Roman"/>
                <w:bCs/>
                <w:sz w:val="16"/>
                <w:szCs w:val="16"/>
              </w:rPr>
              <w:t>443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8783E">
              <w:rPr>
                <w:rFonts w:ascii="Times New Roman" w:hAnsi="Times New Roman"/>
                <w:sz w:val="16"/>
                <w:szCs w:val="16"/>
              </w:rPr>
              <w:t>371.752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8783E">
              <w:rPr>
                <w:rFonts w:ascii="Times New Roman" w:hAnsi="Times New Roman"/>
                <w:sz w:val="16"/>
                <w:szCs w:val="16"/>
              </w:rPr>
              <w:t>328.523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8783E">
              <w:rPr>
                <w:rFonts w:ascii="Times New Roman" w:hAnsi="Times New Roman"/>
                <w:bCs/>
                <w:sz w:val="16"/>
                <w:szCs w:val="16"/>
              </w:rPr>
              <w:t>370.497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A8783E">
              <w:rPr>
                <w:rFonts w:ascii="Times New Roman" w:eastAsia="Times New Roman" w:hAnsi="Times New Roman"/>
                <w:bCs/>
                <w:sz w:val="16"/>
                <w:szCs w:val="16"/>
              </w:rPr>
              <w:t>421</w:t>
            </w:r>
            <w:r w:rsidRPr="00A8783E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A8783E">
              <w:rPr>
                <w:rFonts w:ascii="Times New Roman" w:eastAsia="Times New Roman" w:hAnsi="Times New Roman"/>
                <w:bCs/>
                <w:sz w:val="16"/>
                <w:szCs w:val="16"/>
              </w:rPr>
              <w:t>221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A8783E">
              <w:rPr>
                <w:rFonts w:ascii="Times New Roman" w:hAnsi="Times New Roman"/>
                <w:sz w:val="16"/>
                <w:szCs w:val="16"/>
              </w:rPr>
              <w:t>313.951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783E">
              <w:rPr>
                <w:rFonts w:ascii="Times New Roman" w:hAnsi="Times New Roman"/>
                <w:sz w:val="16"/>
                <w:szCs w:val="16"/>
              </w:rPr>
              <w:t>302.673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8783E">
              <w:rPr>
                <w:rFonts w:ascii="Times New Roman" w:hAnsi="Times New Roman"/>
                <w:sz w:val="16"/>
                <w:szCs w:val="16"/>
                <w:lang w:val="sr-Cyrl-RS"/>
              </w:rPr>
              <w:t>220.108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8783E">
              <w:rPr>
                <w:rFonts w:ascii="Times New Roman" w:hAnsi="Times New Roman"/>
                <w:sz w:val="16"/>
                <w:szCs w:val="16"/>
                <w:lang w:val="sr-Cyrl-RS"/>
              </w:rPr>
              <w:t>234</w:t>
            </w:r>
            <w:r w:rsidRPr="00A8783E">
              <w:rPr>
                <w:rFonts w:ascii="Times New Roman" w:hAnsi="Times New Roman"/>
                <w:sz w:val="16"/>
                <w:szCs w:val="16"/>
                <w:lang w:val="sr-Latn-RS"/>
              </w:rPr>
              <w:t>,</w:t>
            </w:r>
            <w:r w:rsidRPr="00A8783E">
              <w:rPr>
                <w:rFonts w:ascii="Times New Roman" w:hAnsi="Times New Roman"/>
                <w:sz w:val="16"/>
                <w:szCs w:val="16"/>
                <w:lang w:val="sr-Cyrl-RS"/>
              </w:rPr>
              <w:t>344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8783E">
              <w:rPr>
                <w:rFonts w:ascii="Times New Roman" w:eastAsia="Times New Roman" w:hAnsi="Times New Roman"/>
                <w:bCs/>
                <w:sz w:val="16"/>
                <w:szCs w:val="16"/>
              </w:rPr>
              <w:t>3.430.522</w:t>
            </w:r>
          </w:p>
        </w:tc>
      </w:tr>
      <w:tr w:rsidR="00B76123" w:rsidRPr="00A8783E" w:rsidTr="00743E51">
        <w:trPr>
          <w:gridAfter w:val="1"/>
          <w:wAfter w:w="27" w:type="dxa"/>
          <w:trHeight w:val="279"/>
          <w:jc w:val="center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 w:eastAsia="en-GB"/>
              </w:rPr>
            </w:pPr>
            <w:r w:rsidRPr="00A8783E">
              <w:rPr>
                <w:rFonts w:ascii="Times New Roman" w:hAnsi="Times New Roman"/>
                <w:sz w:val="16"/>
                <w:szCs w:val="16"/>
                <w:lang w:val="sr-Cyrl-RS" w:eastAsia="en-GB"/>
              </w:rPr>
              <w:t>2019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783E">
              <w:rPr>
                <w:rFonts w:ascii="Times New Roman" w:eastAsia="Times New Roman" w:hAnsi="Times New Roman"/>
                <w:bCs/>
                <w:sz w:val="16"/>
                <w:szCs w:val="16"/>
              </w:rPr>
              <w:t>177.750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8783E">
              <w:rPr>
                <w:rFonts w:ascii="Times New Roman" w:hAnsi="Times New Roman"/>
                <w:sz w:val="16"/>
                <w:szCs w:val="16"/>
                <w:lang w:val="sr-Cyrl-RS"/>
              </w:rPr>
              <w:t>195.932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8783E">
              <w:rPr>
                <w:rFonts w:ascii="Times New Roman" w:eastAsia="Times New Roman" w:hAnsi="Times New Roman"/>
                <w:bCs/>
                <w:sz w:val="16"/>
                <w:szCs w:val="16"/>
              </w:rPr>
              <w:t>233</w:t>
            </w:r>
            <w:r w:rsidRPr="00A8783E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A8783E">
              <w:rPr>
                <w:rFonts w:ascii="Times New Roman" w:eastAsia="Times New Roman" w:hAnsi="Times New Roman"/>
                <w:bCs/>
                <w:sz w:val="16"/>
                <w:szCs w:val="16"/>
              </w:rPr>
              <w:t>302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783E">
              <w:rPr>
                <w:rFonts w:ascii="Times New Roman" w:hAnsi="Times New Roman"/>
                <w:sz w:val="16"/>
                <w:szCs w:val="16"/>
              </w:rPr>
              <w:t>300</w:t>
            </w:r>
            <w:r w:rsidRPr="00A8783E">
              <w:rPr>
                <w:rFonts w:ascii="Times New Roman" w:hAnsi="Times New Roman"/>
                <w:sz w:val="16"/>
                <w:szCs w:val="16"/>
                <w:lang w:val="sr-Cyrl-RS"/>
              </w:rPr>
              <w:t>.</w:t>
            </w:r>
            <w:r w:rsidRPr="00A8783E">
              <w:rPr>
                <w:rFonts w:ascii="Times New Roman" w:hAnsi="Times New Roman"/>
                <w:sz w:val="16"/>
                <w:szCs w:val="16"/>
              </w:rPr>
              <w:t>927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783E">
              <w:rPr>
                <w:rFonts w:ascii="Times New Roman" w:hAnsi="Times New Roman"/>
                <w:sz w:val="16"/>
                <w:szCs w:val="16"/>
              </w:rPr>
              <w:t>384</w:t>
            </w:r>
            <w:r w:rsidRPr="00A8783E">
              <w:rPr>
                <w:rFonts w:ascii="Times New Roman" w:hAnsi="Times New Roman"/>
                <w:sz w:val="16"/>
                <w:szCs w:val="16"/>
                <w:lang w:val="sr-Cyrl-RS"/>
              </w:rPr>
              <w:t>.</w:t>
            </w:r>
            <w:r w:rsidRPr="00A8783E">
              <w:rPr>
                <w:rFonts w:ascii="Times New Roman" w:hAnsi="Times New Roman"/>
                <w:sz w:val="16"/>
                <w:szCs w:val="16"/>
              </w:rPr>
              <w:t>840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783E">
              <w:rPr>
                <w:rFonts w:ascii="Times New Roman" w:hAnsi="Times New Roman"/>
                <w:sz w:val="16"/>
                <w:szCs w:val="16"/>
              </w:rPr>
              <w:t>358.529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783E">
              <w:rPr>
                <w:rFonts w:ascii="Times New Roman" w:hAnsi="Times New Roman"/>
                <w:bCs/>
                <w:sz w:val="16"/>
                <w:szCs w:val="16"/>
              </w:rPr>
              <w:t>391</w:t>
            </w:r>
            <w:r w:rsidRPr="00A8783E">
              <w:rPr>
                <w:rFonts w:ascii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A8783E">
              <w:rPr>
                <w:rFonts w:ascii="Times New Roman" w:hAnsi="Times New Roman"/>
                <w:bCs/>
                <w:sz w:val="16"/>
                <w:szCs w:val="16"/>
              </w:rPr>
              <w:t>387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783E">
              <w:rPr>
                <w:rFonts w:ascii="Times New Roman" w:hAnsi="Times New Roman"/>
                <w:sz w:val="16"/>
                <w:szCs w:val="16"/>
              </w:rPr>
              <w:t>448</w:t>
            </w:r>
            <w:r w:rsidRPr="00A8783E">
              <w:rPr>
                <w:rFonts w:ascii="Times New Roman" w:hAnsi="Times New Roman"/>
                <w:sz w:val="16"/>
                <w:szCs w:val="16"/>
                <w:lang w:val="sr-Cyrl-RS"/>
              </w:rPr>
              <w:t>.</w:t>
            </w:r>
            <w:r w:rsidRPr="00A8783E"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783E">
              <w:rPr>
                <w:rFonts w:ascii="Times New Roman" w:hAnsi="Times New Roman"/>
                <w:sz w:val="16"/>
                <w:szCs w:val="16"/>
              </w:rPr>
              <w:t>344.038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783E">
              <w:rPr>
                <w:rFonts w:ascii="Times New Roman" w:hAnsi="Times New Roman"/>
                <w:sz w:val="16"/>
                <w:szCs w:val="16"/>
              </w:rPr>
              <w:t>332.044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8783E">
              <w:rPr>
                <w:rFonts w:ascii="Times New Roman" w:hAnsi="Times New Roman"/>
                <w:sz w:val="16"/>
                <w:szCs w:val="16"/>
                <w:lang w:val="sr-Cyrl-RS"/>
              </w:rPr>
              <w:t>253</w:t>
            </w:r>
            <w:r w:rsidRPr="00A8783E">
              <w:rPr>
                <w:rFonts w:ascii="Times New Roman" w:hAnsi="Times New Roman"/>
                <w:sz w:val="16"/>
                <w:szCs w:val="16"/>
                <w:lang w:val="sr-Latn-RS"/>
              </w:rPr>
              <w:t>.</w:t>
            </w:r>
            <w:r w:rsidRPr="00A8783E">
              <w:rPr>
                <w:rFonts w:ascii="Times New Roman" w:hAnsi="Times New Roman"/>
                <w:sz w:val="16"/>
                <w:szCs w:val="16"/>
                <w:lang w:val="sr-Cyrl-RS"/>
              </w:rPr>
              <w:t>502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8783E">
              <w:rPr>
                <w:rFonts w:ascii="Times New Roman" w:hAnsi="Times New Roman"/>
                <w:sz w:val="16"/>
                <w:szCs w:val="16"/>
                <w:lang w:val="sr-Cyrl-RS"/>
              </w:rPr>
              <w:t>269.422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8783E">
              <w:rPr>
                <w:rFonts w:ascii="Times New Roman" w:hAnsi="Times New Roman"/>
                <w:sz w:val="16"/>
                <w:szCs w:val="16"/>
                <w:lang w:val="sr-Cyrl-RS"/>
              </w:rPr>
              <w:t>3.689.983</w:t>
            </w:r>
          </w:p>
        </w:tc>
      </w:tr>
      <w:tr w:rsidR="00B76123" w:rsidRPr="00A8783E" w:rsidTr="00743E51">
        <w:trPr>
          <w:gridAfter w:val="1"/>
          <w:wAfter w:w="27" w:type="dxa"/>
          <w:trHeight w:val="81"/>
          <w:jc w:val="center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 w:eastAsia="en-GB"/>
              </w:rPr>
            </w:pPr>
            <w:r w:rsidRPr="00A8783E">
              <w:rPr>
                <w:rFonts w:ascii="Times New Roman" w:hAnsi="Times New Roman"/>
                <w:sz w:val="16"/>
                <w:szCs w:val="16"/>
                <w:lang w:val="sr-Cyrl-RS" w:eastAsia="en-GB"/>
              </w:rPr>
              <w:t>2020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</w:pPr>
            <w:r w:rsidRPr="00A8783E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220.733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8783E">
              <w:rPr>
                <w:rFonts w:ascii="Times New Roman" w:hAnsi="Times New Roman"/>
                <w:sz w:val="16"/>
                <w:szCs w:val="16"/>
                <w:lang w:val="sr-Cyrl-RS"/>
              </w:rPr>
              <w:t>232</w:t>
            </w:r>
            <w:r w:rsidRPr="00A8783E">
              <w:rPr>
                <w:rFonts w:ascii="Times New Roman" w:hAnsi="Times New Roman"/>
                <w:sz w:val="16"/>
                <w:szCs w:val="16"/>
                <w:lang w:val="sr-Latn-RS"/>
              </w:rPr>
              <w:t>.</w:t>
            </w:r>
            <w:r w:rsidRPr="00A8783E">
              <w:rPr>
                <w:rFonts w:ascii="Times New Roman" w:hAnsi="Times New Roman"/>
                <w:sz w:val="16"/>
                <w:szCs w:val="16"/>
                <w:lang w:val="sr-Cyrl-RS"/>
              </w:rPr>
              <w:t>995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8783E">
              <w:rPr>
                <w:rFonts w:ascii="Times New Roman" w:hAnsi="Times New Roman"/>
                <w:bCs/>
                <w:sz w:val="16"/>
                <w:szCs w:val="16"/>
              </w:rPr>
              <w:t>102.623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8783E">
              <w:rPr>
                <w:rFonts w:ascii="Times New Roman" w:hAnsi="Times New Roman"/>
                <w:sz w:val="16"/>
                <w:szCs w:val="16"/>
                <w:lang w:val="sr-Cyrl-RS"/>
              </w:rPr>
              <w:t>6.293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8783E">
              <w:rPr>
                <w:rFonts w:ascii="Times New Roman" w:hAnsi="Times New Roman"/>
                <w:sz w:val="16"/>
                <w:szCs w:val="16"/>
                <w:lang w:val="sr-Cyrl-RS"/>
              </w:rPr>
              <w:t>47</w:t>
            </w:r>
            <w:r w:rsidRPr="00A8783E">
              <w:rPr>
                <w:rFonts w:ascii="Times New Roman" w:hAnsi="Times New Roman"/>
                <w:sz w:val="16"/>
                <w:szCs w:val="16"/>
                <w:lang w:val="sr-Latn-RS"/>
              </w:rPr>
              <w:t>.</w:t>
            </w:r>
            <w:r w:rsidRPr="00A8783E">
              <w:rPr>
                <w:rFonts w:ascii="Times New Roman" w:hAnsi="Times New Roman"/>
                <w:sz w:val="16"/>
                <w:szCs w:val="16"/>
                <w:lang w:val="sr-Cyrl-RS"/>
              </w:rPr>
              <w:t>730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783E">
              <w:rPr>
                <w:rFonts w:ascii="Times New Roman" w:hAnsi="Times New Roman"/>
                <w:sz w:val="16"/>
                <w:szCs w:val="16"/>
                <w:lang w:val="sr-Latn-RS" w:eastAsia="en-GB"/>
              </w:rPr>
              <w:t>170.411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8783E">
              <w:rPr>
                <w:rFonts w:ascii="Times New Roman" w:hAnsi="Times New Roman"/>
                <w:sz w:val="16"/>
                <w:szCs w:val="16"/>
                <w:lang w:val="sr-Cyrl-RS"/>
              </w:rPr>
              <w:t>193.912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sr-Cyrl-RS"/>
              </w:rPr>
            </w:pPr>
            <w:r w:rsidRPr="00A8783E">
              <w:rPr>
                <w:rFonts w:ascii="Times New Roman" w:eastAsia="Times New Roman" w:hAnsi="Times New Roman"/>
                <w:bCs/>
                <w:sz w:val="16"/>
                <w:szCs w:val="16"/>
              </w:rPr>
              <w:t>294</w:t>
            </w:r>
            <w:r w:rsidRPr="00A8783E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A8783E">
              <w:rPr>
                <w:rFonts w:ascii="Times New Roman" w:eastAsia="Times New Roman" w:hAnsi="Times New Roman"/>
                <w:bCs/>
                <w:sz w:val="16"/>
                <w:szCs w:val="16"/>
              </w:rPr>
              <w:t>334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A8783E">
              <w:rPr>
                <w:rFonts w:ascii="Times New Roman" w:hAnsi="Times New Roman"/>
                <w:bCs/>
                <w:sz w:val="16"/>
                <w:szCs w:val="16"/>
              </w:rPr>
              <w:t>195.633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8783E">
              <w:rPr>
                <w:rFonts w:ascii="Times New Roman" w:hAnsi="Times New Roman"/>
                <w:sz w:val="16"/>
                <w:szCs w:val="16"/>
                <w:lang w:val="sr-Cyrl-RS"/>
              </w:rPr>
              <w:t>168.497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Latn-RS"/>
              </w:rPr>
            </w:pPr>
            <w:r w:rsidRPr="00A8783E">
              <w:rPr>
                <w:rFonts w:ascii="Times New Roman" w:hAnsi="Times New Roman"/>
                <w:sz w:val="16"/>
                <w:szCs w:val="16"/>
                <w:lang w:val="sr-Latn-RS"/>
              </w:rPr>
              <w:t>98.218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8783E">
              <w:rPr>
                <w:rFonts w:ascii="Times New Roman" w:hAnsi="Times New Roman"/>
                <w:sz w:val="16"/>
                <w:szCs w:val="16"/>
                <w:lang w:val="sr-Cyrl-RS"/>
              </w:rPr>
              <w:t>88.642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8783E">
              <w:rPr>
                <w:rFonts w:ascii="Times New Roman" w:eastAsia="Times New Roman" w:hAnsi="Times New Roman"/>
                <w:bCs/>
                <w:sz w:val="16"/>
                <w:szCs w:val="16"/>
              </w:rPr>
              <w:t>1</w:t>
            </w:r>
            <w:r w:rsidRPr="00A8783E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A8783E">
              <w:rPr>
                <w:rFonts w:ascii="Times New Roman" w:eastAsia="Times New Roman" w:hAnsi="Times New Roman"/>
                <w:bCs/>
                <w:sz w:val="16"/>
                <w:szCs w:val="16"/>
              </w:rPr>
              <w:t>820</w:t>
            </w:r>
            <w:r w:rsidRPr="00A8783E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A8783E">
              <w:rPr>
                <w:rFonts w:ascii="Times New Roman" w:eastAsia="Times New Roman" w:hAnsi="Times New Roman"/>
                <w:bCs/>
                <w:sz w:val="16"/>
                <w:szCs w:val="16"/>
              </w:rPr>
              <w:t>021</w:t>
            </w:r>
          </w:p>
        </w:tc>
      </w:tr>
      <w:tr w:rsidR="00B76123" w:rsidRPr="00A8783E" w:rsidTr="00743E51">
        <w:trPr>
          <w:gridAfter w:val="1"/>
          <w:wAfter w:w="27" w:type="dxa"/>
          <w:trHeight w:val="81"/>
          <w:jc w:val="center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 w:eastAsia="en-GB"/>
              </w:rPr>
            </w:pPr>
            <w:r w:rsidRPr="00A8783E">
              <w:rPr>
                <w:rFonts w:ascii="Times New Roman" w:hAnsi="Times New Roman"/>
                <w:sz w:val="16"/>
                <w:szCs w:val="16"/>
                <w:lang w:val="sr-Cyrl-RS" w:eastAsia="en-GB"/>
              </w:rPr>
              <w:t>2021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</w:pPr>
            <w:r w:rsidRPr="00A8783E">
              <w:rPr>
                <w:rFonts w:ascii="Times New Roman" w:eastAsia="Times New Roman" w:hAnsi="Times New Roman"/>
                <w:bCs/>
                <w:sz w:val="16"/>
                <w:szCs w:val="16"/>
              </w:rPr>
              <w:t>131</w:t>
            </w:r>
            <w:r w:rsidRPr="00A8783E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A8783E">
              <w:rPr>
                <w:rFonts w:ascii="Times New Roman" w:eastAsia="Times New Roman" w:hAnsi="Times New Roman"/>
                <w:bCs/>
                <w:sz w:val="16"/>
                <w:szCs w:val="16"/>
              </w:rPr>
              <w:t>586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Latn-RS"/>
              </w:rPr>
            </w:pPr>
            <w:r w:rsidRPr="00A8783E">
              <w:rPr>
                <w:rFonts w:ascii="Times New Roman" w:hAnsi="Times New Roman"/>
                <w:sz w:val="16"/>
                <w:szCs w:val="16"/>
                <w:lang w:val="sr-Latn-RS"/>
              </w:rPr>
              <w:t>144</w:t>
            </w:r>
            <w:r w:rsidRPr="00A8783E">
              <w:rPr>
                <w:rFonts w:ascii="Times New Roman" w:hAnsi="Times New Roman"/>
                <w:sz w:val="16"/>
                <w:szCs w:val="16"/>
                <w:lang w:val="sr-Cyrl-RS"/>
              </w:rPr>
              <w:t>.</w:t>
            </w:r>
            <w:r w:rsidRPr="00A8783E">
              <w:rPr>
                <w:rFonts w:ascii="Times New Roman" w:hAnsi="Times New Roman"/>
                <w:sz w:val="16"/>
                <w:szCs w:val="16"/>
                <w:lang w:val="sr-Latn-RS"/>
              </w:rPr>
              <w:t>508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Latn-RS"/>
              </w:rPr>
            </w:pPr>
            <w:r w:rsidRPr="00A8783E">
              <w:rPr>
                <w:rFonts w:ascii="Times New Roman" w:hAnsi="Times New Roman"/>
                <w:sz w:val="16"/>
                <w:szCs w:val="16"/>
                <w:lang w:val="sr-Latn-RS"/>
              </w:rPr>
              <w:t>128</w:t>
            </w:r>
            <w:r w:rsidRPr="00A8783E">
              <w:rPr>
                <w:rFonts w:ascii="Times New Roman" w:hAnsi="Times New Roman"/>
                <w:sz w:val="16"/>
                <w:szCs w:val="16"/>
                <w:lang w:val="sr-Cyrl-RS"/>
              </w:rPr>
              <w:t>.</w:t>
            </w:r>
            <w:r w:rsidRPr="00A8783E">
              <w:rPr>
                <w:rFonts w:ascii="Times New Roman" w:hAnsi="Times New Roman"/>
                <w:sz w:val="16"/>
                <w:szCs w:val="16"/>
                <w:lang w:val="sr-Latn-RS"/>
              </w:rPr>
              <w:t>403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8783E">
              <w:rPr>
                <w:rFonts w:ascii="Times New Roman" w:hAnsi="Times New Roman"/>
                <w:sz w:val="16"/>
                <w:szCs w:val="16"/>
                <w:lang w:val="sr-Cyrl-RS"/>
              </w:rPr>
              <w:t>137.073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Latn-RS"/>
              </w:rPr>
            </w:pPr>
            <w:r w:rsidRPr="00A8783E">
              <w:rPr>
                <w:rFonts w:ascii="Times New Roman" w:eastAsia="Times New Roman" w:hAnsi="Times New Roman"/>
                <w:bCs/>
                <w:sz w:val="16"/>
                <w:szCs w:val="16"/>
                <w:lang w:val="sr-Latn-RS"/>
              </w:rPr>
              <w:t>194</w:t>
            </w:r>
            <w:r w:rsidRPr="00A8783E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A8783E">
              <w:rPr>
                <w:rFonts w:ascii="Times New Roman" w:eastAsia="Times New Roman" w:hAnsi="Times New Roman"/>
                <w:bCs/>
                <w:sz w:val="16"/>
                <w:szCs w:val="16"/>
                <w:lang w:val="sr-Latn-RS"/>
              </w:rPr>
              <w:t>479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783E">
              <w:rPr>
                <w:rFonts w:ascii="Times New Roman" w:hAnsi="Times New Roman"/>
                <w:sz w:val="16"/>
                <w:szCs w:val="16"/>
              </w:rPr>
              <w:t>252</w:t>
            </w:r>
            <w:r w:rsidRPr="00A8783E">
              <w:rPr>
                <w:rFonts w:ascii="Times New Roman" w:hAnsi="Times New Roman"/>
                <w:sz w:val="16"/>
                <w:szCs w:val="16"/>
                <w:lang w:val="sr-Cyrl-RS"/>
              </w:rPr>
              <w:t>.</w:t>
            </w:r>
            <w:r w:rsidRPr="00A8783E">
              <w:rPr>
                <w:rFonts w:ascii="Times New Roman" w:hAnsi="Times New Roman"/>
                <w:sz w:val="16"/>
                <w:szCs w:val="16"/>
              </w:rPr>
              <w:t>927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8783E">
              <w:rPr>
                <w:rFonts w:ascii="Times New Roman" w:eastAsia="Times New Roman" w:hAnsi="Times New Roman"/>
                <w:bCs/>
                <w:sz w:val="16"/>
                <w:szCs w:val="16"/>
                <w:lang w:val="sr-Latn-RS"/>
              </w:rPr>
              <w:t>344</w:t>
            </w:r>
            <w:r w:rsidRPr="00A8783E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A8783E">
              <w:rPr>
                <w:rFonts w:ascii="Times New Roman" w:eastAsia="Times New Roman" w:hAnsi="Times New Roman"/>
                <w:bCs/>
                <w:sz w:val="16"/>
                <w:szCs w:val="16"/>
                <w:lang w:val="sr-Latn-RS"/>
              </w:rPr>
              <w:t>924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8783E">
              <w:rPr>
                <w:rFonts w:ascii="Times New Roman" w:eastAsia="Times New Roman" w:hAnsi="Times New Roman"/>
                <w:bCs/>
                <w:sz w:val="16"/>
                <w:szCs w:val="16"/>
                <w:lang w:val="sr-Latn-RS"/>
              </w:rPr>
              <w:t>390</w:t>
            </w:r>
            <w:r w:rsidRPr="00A8783E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A8783E">
              <w:rPr>
                <w:rFonts w:ascii="Times New Roman" w:eastAsia="Times New Roman" w:hAnsi="Times New Roman"/>
                <w:bCs/>
                <w:sz w:val="16"/>
                <w:szCs w:val="16"/>
                <w:lang w:val="sr-Latn-RS"/>
              </w:rPr>
              <w:t>367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A8783E">
              <w:rPr>
                <w:rFonts w:ascii="Times New Roman" w:eastAsia="Times New Roman" w:hAnsi="Times New Roman"/>
                <w:bCs/>
                <w:sz w:val="16"/>
                <w:szCs w:val="16"/>
                <w:lang w:val="sr-Latn-RS"/>
              </w:rPr>
              <w:t>257</w:t>
            </w:r>
            <w:r w:rsidRPr="00A8783E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A8783E">
              <w:rPr>
                <w:rFonts w:ascii="Times New Roman" w:eastAsia="Times New Roman" w:hAnsi="Times New Roman"/>
                <w:bCs/>
                <w:sz w:val="16"/>
                <w:szCs w:val="16"/>
                <w:lang w:val="sr-Latn-RS"/>
              </w:rPr>
              <w:t>879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8783E">
              <w:rPr>
                <w:rFonts w:ascii="Times New Roman" w:eastAsia="Times New Roman" w:hAnsi="Times New Roman"/>
                <w:bCs/>
                <w:sz w:val="16"/>
                <w:szCs w:val="16"/>
                <w:lang w:val="sr-Latn-RS"/>
              </w:rPr>
              <w:t>213</w:t>
            </w:r>
            <w:r w:rsidRPr="00A8783E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A8783E">
              <w:rPr>
                <w:rFonts w:ascii="Times New Roman" w:eastAsia="Times New Roman" w:hAnsi="Times New Roman"/>
                <w:bCs/>
                <w:sz w:val="16"/>
                <w:szCs w:val="16"/>
                <w:lang w:val="sr-Latn-RS"/>
              </w:rPr>
              <w:t>806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Latn-RS"/>
              </w:rPr>
            </w:pPr>
            <w:r w:rsidRPr="00A8783E">
              <w:rPr>
                <w:rFonts w:ascii="Times New Roman" w:eastAsia="Times New Roman" w:hAnsi="Times New Roman"/>
                <w:bCs/>
                <w:sz w:val="16"/>
                <w:szCs w:val="16"/>
                <w:lang w:val="sr-Latn-RS"/>
              </w:rPr>
              <w:t>183.062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8783E">
              <w:rPr>
                <w:rFonts w:ascii="Times New Roman" w:hAnsi="Times New Roman"/>
                <w:sz w:val="16"/>
                <w:szCs w:val="16"/>
                <w:lang w:val="sr-Cyrl-RS"/>
              </w:rPr>
              <w:t>212</w:t>
            </w:r>
            <w:r w:rsidRPr="00A8783E">
              <w:rPr>
                <w:rFonts w:ascii="Times New Roman" w:hAnsi="Times New Roman"/>
                <w:sz w:val="16"/>
                <w:szCs w:val="16"/>
                <w:lang w:val="sr-Latn-RS"/>
              </w:rPr>
              <w:t>.</w:t>
            </w:r>
            <w:r w:rsidRPr="00A8783E">
              <w:rPr>
                <w:rFonts w:ascii="Times New Roman" w:hAnsi="Times New Roman"/>
                <w:sz w:val="16"/>
                <w:szCs w:val="16"/>
                <w:lang w:val="sr-Cyrl-RS"/>
              </w:rPr>
              <w:t>279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8783E">
              <w:rPr>
                <w:rFonts w:ascii="Times New Roman" w:hAnsi="Times New Roman"/>
                <w:bCs/>
                <w:sz w:val="16"/>
                <w:szCs w:val="16"/>
              </w:rPr>
              <w:t>2.591.293</w:t>
            </w:r>
          </w:p>
        </w:tc>
      </w:tr>
      <w:tr w:rsidR="00B76123" w:rsidRPr="00A8783E" w:rsidTr="00743E51">
        <w:trPr>
          <w:gridAfter w:val="1"/>
          <w:wAfter w:w="27" w:type="dxa"/>
          <w:trHeight w:val="81"/>
          <w:jc w:val="center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 w:eastAsia="en-GB"/>
              </w:rPr>
            </w:pPr>
            <w:r w:rsidRPr="00A8783E">
              <w:rPr>
                <w:rFonts w:ascii="Times New Roman" w:hAnsi="Times New Roman"/>
                <w:sz w:val="16"/>
                <w:szCs w:val="16"/>
                <w:lang w:val="sr-Cyrl-RS" w:eastAsia="en-GB"/>
              </w:rPr>
              <w:t>Инд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</w:pPr>
            <w:r w:rsidRPr="00A8783E">
              <w:rPr>
                <w:rFonts w:ascii="Times New Roman" w:eastAsia="Times New Roman" w:hAnsi="Times New Roman"/>
                <w:bCs/>
                <w:sz w:val="16"/>
                <w:szCs w:val="16"/>
              </w:rPr>
              <w:t>59,6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8783E">
              <w:rPr>
                <w:rFonts w:ascii="Times New Roman" w:hAnsi="Times New Roman"/>
                <w:sz w:val="16"/>
                <w:szCs w:val="16"/>
                <w:lang w:val="sr-Cyrl-RS"/>
              </w:rPr>
              <w:t>62,0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8783E">
              <w:rPr>
                <w:rFonts w:ascii="Times New Roman" w:hAnsi="Times New Roman"/>
                <w:sz w:val="16"/>
                <w:szCs w:val="16"/>
                <w:lang w:val="sr-Cyrl-RS"/>
              </w:rPr>
              <w:t>125,1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8783E">
              <w:rPr>
                <w:rFonts w:ascii="Times New Roman" w:hAnsi="Times New Roman"/>
                <w:sz w:val="16"/>
                <w:szCs w:val="16"/>
                <w:lang w:val="sr-Cyrl-RS"/>
              </w:rPr>
              <w:t>2178,2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8783E">
              <w:rPr>
                <w:rFonts w:ascii="Times New Roman" w:hAnsi="Times New Roman"/>
                <w:sz w:val="16"/>
                <w:szCs w:val="16"/>
                <w:lang w:val="sr-Cyrl-RS"/>
              </w:rPr>
              <w:t>405,7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8783E">
              <w:rPr>
                <w:rFonts w:ascii="Times New Roman" w:hAnsi="Times New Roman"/>
                <w:sz w:val="16"/>
                <w:szCs w:val="16"/>
                <w:lang w:val="sr-Cyrl-RS"/>
              </w:rPr>
              <w:t>148,4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8783E">
              <w:rPr>
                <w:rFonts w:ascii="Times New Roman" w:hAnsi="Times New Roman"/>
                <w:sz w:val="16"/>
                <w:szCs w:val="16"/>
                <w:lang w:val="sr-Cyrl-RS"/>
              </w:rPr>
              <w:t>177,9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</w:pPr>
            <w:r w:rsidRPr="00A8783E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132,6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sr-Cyrl-RS"/>
              </w:rPr>
            </w:pPr>
            <w:r w:rsidRPr="00A8783E">
              <w:rPr>
                <w:rFonts w:ascii="Times New Roman" w:hAnsi="Times New Roman"/>
                <w:bCs/>
                <w:sz w:val="16"/>
                <w:szCs w:val="16"/>
                <w:lang w:val="sr-Cyrl-RS"/>
              </w:rPr>
              <w:t>131,8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8783E">
              <w:rPr>
                <w:rFonts w:ascii="Times New Roman" w:hAnsi="Times New Roman"/>
                <w:sz w:val="16"/>
                <w:szCs w:val="16"/>
                <w:lang w:val="sr-Cyrl-RS"/>
              </w:rPr>
              <w:t>126,9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8783E">
              <w:rPr>
                <w:rFonts w:ascii="Times New Roman" w:hAnsi="Times New Roman"/>
                <w:sz w:val="16"/>
                <w:szCs w:val="16"/>
                <w:lang w:val="sr-Cyrl-RS"/>
              </w:rPr>
              <w:t>186,4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Latn-RS"/>
              </w:rPr>
            </w:pPr>
            <w:r w:rsidRPr="00A8783E">
              <w:rPr>
                <w:rFonts w:ascii="Times New Roman" w:hAnsi="Times New Roman"/>
                <w:sz w:val="16"/>
                <w:szCs w:val="16"/>
                <w:lang w:val="sr-Latn-RS"/>
              </w:rPr>
              <w:t>239,5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Latn-RS"/>
              </w:rPr>
            </w:pPr>
            <w:r w:rsidRPr="00A8783E">
              <w:rPr>
                <w:rFonts w:ascii="Times New Roman" w:hAnsi="Times New Roman"/>
                <w:sz w:val="16"/>
                <w:szCs w:val="16"/>
                <w:lang w:val="sr-Latn-RS"/>
              </w:rPr>
              <w:t>142,4</w:t>
            </w:r>
          </w:p>
        </w:tc>
      </w:tr>
      <w:tr w:rsidR="00E73CF5" w:rsidRPr="00A8783E" w:rsidTr="009B3B92">
        <w:trPr>
          <w:gridAfter w:val="1"/>
          <w:wAfter w:w="27" w:type="dxa"/>
          <w:trHeight w:val="226"/>
          <w:jc w:val="center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5" w:rsidRPr="00A8783E" w:rsidRDefault="00E73CF5" w:rsidP="00E73CF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</w:pPr>
            <w:r w:rsidRPr="00A8783E"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  <w:t>2022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5" w:rsidRPr="00A8783E" w:rsidRDefault="00E73CF5" w:rsidP="00E73CF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783E">
              <w:rPr>
                <w:rFonts w:ascii="Times New Roman" w:hAnsi="Times New Roman"/>
                <w:b/>
                <w:bCs/>
                <w:sz w:val="16"/>
                <w:szCs w:val="16"/>
              </w:rPr>
              <w:t>193.263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5" w:rsidRPr="00A8783E" w:rsidRDefault="00E73CF5" w:rsidP="00E73CF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A8783E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202.472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5" w:rsidRPr="00A8783E" w:rsidRDefault="00E73CF5" w:rsidP="00A878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A8783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sr-Latn-RS" w:eastAsia="sr-Latn-RS"/>
              </w:rPr>
              <w:t>228.527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5" w:rsidRPr="00A8783E" w:rsidRDefault="00C0716C" w:rsidP="00E73CF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A8783E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283.219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5" w:rsidRPr="00A8783E" w:rsidRDefault="00FF4946" w:rsidP="00E73CF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A8783E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360.692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5" w:rsidRPr="00A8783E" w:rsidRDefault="00E73CF5" w:rsidP="00E73CF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5" w:rsidRPr="00A8783E" w:rsidRDefault="00E73CF5" w:rsidP="00E73CF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5" w:rsidRPr="00A8783E" w:rsidRDefault="00E73CF5" w:rsidP="00E73C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sr-Cyrl-R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5" w:rsidRPr="00A8783E" w:rsidRDefault="00E73CF5" w:rsidP="00E73CF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sr-Cyrl-R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5" w:rsidRPr="00A8783E" w:rsidRDefault="00E73CF5" w:rsidP="00E73CF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5" w:rsidRPr="00A8783E" w:rsidRDefault="00E73CF5" w:rsidP="00E73CF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5" w:rsidRPr="00A8783E" w:rsidRDefault="00E73CF5" w:rsidP="00E73CF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Latn-RS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5" w:rsidRPr="00A8783E" w:rsidRDefault="00E73CF5" w:rsidP="00E73CF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Latn-RS"/>
              </w:rPr>
            </w:pPr>
          </w:p>
        </w:tc>
      </w:tr>
      <w:tr w:rsidR="00E73CF5" w:rsidRPr="00A8783E" w:rsidTr="00743E51">
        <w:trPr>
          <w:gridAfter w:val="1"/>
          <w:wAfter w:w="27" w:type="dxa"/>
          <w:trHeight w:val="81"/>
          <w:jc w:val="center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5" w:rsidRPr="00A8783E" w:rsidRDefault="00E73CF5" w:rsidP="00E73CF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 w:eastAsia="en-GB"/>
              </w:rPr>
            </w:pPr>
            <w:r w:rsidRPr="00A8783E">
              <w:rPr>
                <w:rFonts w:ascii="Times New Roman" w:hAnsi="Times New Roman"/>
                <w:b/>
                <w:sz w:val="16"/>
                <w:szCs w:val="16"/>
                <w:lang w:val="sr-Cyrl-RS" w:eastAsia="en-GB"/>
              </w:rPr>
              <w:t>Инд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5" w:rsidRPr="00A8783E" w:rsidRDefault="00E73CF5" w:rsidP="00E73C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A8783E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156,4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5" w:rsidRPr="00A8783E" w:rsidRDefault="00E73CF5" w:rsidP="00E73CF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A8783E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137,8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5" w:rsidRPr="00A8783E" w:rsidRDefault="00E73CF5" w:rsidP="00E73CF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A8783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sr-Latn-RS" w:eastAsia="sr-Latn-RS"/>
              </w:rPr>
              <w:t>179,6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5" w:rsidRPr="00A8783E" w:rsidRDefault="00C0716C" w:rsidP="00E73CF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A8783E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198,1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5" w:rsidRPr="00A8783E" w:rsidRDefault="00FF4946" w:rsidP="00E73CF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A8783E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188,4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5" w:rsidRPr="00A8783E" w:rsidRDefault="00E73CF5" w:rsidP="00E73CF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5" w:rsidRPr="00A8783E" w:rsidRDefault="00E73CF5" w:rsidP="00E73CF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5" w:rsidRPr="00A8783E" w:rsidRDefault="00E73CF5" w:rsidP="00E73C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sr-Cyrl-R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5" w:rsidRPr="00A8783E" w:rsidRDefault="00E73CF5" w:rsidP="00E73CF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sr-Cyrl-R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5" w:rsidRPr="00A8783E" w:rsidRDefault="00E73CF5" w:rsidP="00E73CF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5" w:rsidRPr="00A8783E" w:rsidRDefault="00E73CF5" w:rsidP="00E73CF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5" w:rsidRPr="00A8783E" w:rsidRDefault="00E73CF5" w:rsidP="00E73CF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Latn-RS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5" w:rsidRPr="00A8783E" w:rsidRDefault="00E73CF5" w:rsidP="00E73CF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Latn-RS"/>
              </w:rPr>
            </w:pPr>
          </w:p>
        </w:tc>
      </w:tr>
    </w:tbl>
    <w:p w:rsidR="00B76123" w:rsidRPr="00A8783E" w:rsidRDefault="00B76123" w:rsidP="00B76123">
      <w:pPr>
        <w:spacing w:after="0" w:line="240" w:lineRule="auto"/>
        <w:ind w:right="-653"/>
        <w:jc w:val="both"/>
        <w:rPr>
          <w:rFonts w:ascii="Times New Roman" w:hAnsi="Times New Roman"/>
          <w:sz w:val="20"/>
          <w:szCs w:val="20"/>
          <w:u w:val="single"/>
          <w:lang w:val="ru-RU" w:eastAsia="en-GB"/>
        </w:rPr>
      </w:pPr>
    </w:p>
    <w:p w:rsidR="00B76123" w:rsidRPr="00A8783E" w:rsidRDefault="00B76123" w:rsidP="00B76123">
      <w:pPr>
        <w:spacing w:after="0" w:line="240" w:lineRule="auto"/>
        <w:ind w:right="-653"/>
        <w:jc w:val="both"/>
        <w:rPr>
          <w:rFonts w:ascii="Times New Roman" w:hAnsi="Times New Roman"/>
          <w:lang w:val="ru-RU" w:eastAsia="en-GB"/>
        </w:rPr>
      </w:pPr>
      <w:r w:rsidRPr="00A8783E">
        <w:rPr>
          <w:rFonts w:ascii="Times New Roman" w:hAnsi="Times New Roman"/>
          <w:b/>
          <w:u w:val="single"/>
          <w:lang w:val="ru-RU" w:eastAsia="en-GB"/>
        </w:rPr>
        <w:t>Ноћења туриста</w:t>
      </w:r>
      <w:r w:rsidRPr="00A8783E">
        <w:rPr>
          <w:rFonts w:ascii="Times New Roman" w:hAnsi="Times New Roman"/>
          <w:lang w:val="ru-RU" w:eastAsia="en-GB"/>
        </w:rPr>
        <w:t xml:space="preserve"> - У  </w:t>
      </w:r>
      <w:r w:rsidR="00C1516D" w:rsidRPr="00A8783E">
        <w:rPr>
          <w:rFonts w:ascii="Times New Roman" w:hAnsi="Times New Roman"/>
          <w:lang w:val="ru-RU" w:eastAsia="en-GB"/>
        </w:rPr>
        <w:t>првих</w:t>
      </w:r>
      <w:r w:rsidRPr="00A8783E">
        <w:rPr>
          <w:rFonts w:ascii="Times New Roman" w:hAnsi="Times New Roman"/>
          <w:lang w:val="ru-RU" w:eastAsia="en-GB"/>
        </w:rPr>
        <w:t xml:space="preserve"> </w:t>
      </w:r>
      <w:r w:rsidR="00C1516D" w:rsidRPr="00A8783E">
        <w:rPr>
          <w:rFonts w:ascii="Times New Roman" w:hAnsi="Times New Roman"/>
          <w:lang w:val="ru-RU" w:eastAsia="en-GB"/>
        </w:rPr>
        <w:t>пет</w:t>
      </w:r>
      <w:r w:rsidR="00C20D6E" w:rsidRPr="00A8783E">
        <w:rPr>
          <w:rFonts w:ascii="Times New Roman" w:hAnsi="Times New Roman"/>
          <w:lang w:val="ru-RU" w:eastAsia="en-GB"/>
        </w:rPr>
        <w:t xml:space="preserve"> месеци</w:t>
      </w:r>
      <w:r w:rsidRPr="00A8783E">
        <w:rPr>
          <w:rFonts w:ascii="Times New Roman" w:hAnsi="Times New Roman"/>
          <w:lang w:val="ru-RU" w:eastAsia="en-GB"/>
        </w:rPr>
        <w:t xml:space="preserve"> 2022. године остварено је </w:t>
      </w:r>
      <w:r w:rsidR="00761B13" w:rsidRPr="00A8783E">
        <w:rPr>
          <w:rFonts w:ascii="Times New Roman" w:eastAsia="Times New Roman" w:hAnsi="Times New Roman"/>
          <w:bCs/>
          <w:lang w:val="sr-Latn-RS" w:eastAsia="sr-Latn-RS"/>
        </w:rPr>
        <w:t>3</w:t>
      </w:r>
      <w:r w:rsidR="00761B13" w:rsidRPr="00A8783E">
        <w:rPr>
          <w:rFonts w:ascii="Times New Roman" w:eastAsia="Times New Roman" w:hAnsi="Times New Roman"/>
          <w:bCs/>
          <w:lang w:val="sr-Cyrl-RS" w:eastAsia="sr-Latn-RS"/>
        </w:rPr>
        <w:t>.</w:t>
      </w:r>
      <w:r w:rsidR="00761B13" w:rsidRPr="00A8783E">
        <w:rPr>
          <w:rFonts w:ascii="Times New Roman" w:eastAsia="Times New Roman" w:hAnsi="Times New Roman"/>
          <w:bCs/>
          <w:lang w:val="sr-Latn-RS" w:eastAsia="sr-Latn-RS"/>
        </w:rPr>
        <w:t>916</w:t>
      </w:r>
      <w:r w:rsidR="00761B13" w:rsidRPr="00A8783E">
        <w:rPr>
          <w:rFonts w:ascii="Times New Roman" w:eastAsia="Times New Roman" w:hAnsi="Times New Roman"/>
          <w:bCs/>
          <w:lang w:val="sr-Cyrl-RS" w:eastAsia="sr-Latn-RS"/>
        </w:rPr>
        <w:t>.</w:t>
      </w:r>
      <w:r w:rsidR="00761B13" w:rsidRPr="00A8783E">
        <w:rPr>
          <w:rFonts w:ascii="Times New Roman" w:eastAsia="Times New Roman" w:hAnsi="Times New Roman"/>
          <w:bCs/>
          <w:lang w:val="sr-Latn-RS" w:eastAsia="sr-Latn-RS"/>
        </w:rPr>
        <w:t>071</w:t>
      </w:r>
      <w:r w:rsidR="00AB274F" w:rsidRPr="00A8783E">
        <w:rPr>
          <w:rFonts w:ascii="Times New Roman" w:eastAsia="Times New Roman" w:hAnsi="Times New Roman"/>
          <w:bCs/>
          <w:lang w:val="sr-Cyrl-RS" w:eastAsia="sr-Latn-RS"/>
        </w:rPr>
        <w:t xml:space="preserve"> </w:t>
      </w:r>
      <w:r w:rsidR="00761B13" w:rsidRPr="00A8783E">
        <w:rPr>
          <w:rFonts w:ascii="Times New Roman" w:hAnsi="Times New Roman"/>
          <w:lang w:val="ru-RU" w:eastAsia="en-GB"/>
        </w:rPr>
        <w:t>ноћење</w:t>
      </w:r>
      <w:r w:rsidRPr="00A8783E">
        <w:rPr>
          <w:rFonts w:ascii="Times New Roman" w:hAnsi="Times New Roman"/>
          <w:lang w:val="ru-RU" w:eastAsia="en-GB"/>
        </w:rPr>
        <w:t xml:space="preserve"> туриста (раст од </w:t>
      </w:r>
      <w:r w:rsidR="00761B13" w:rsidRPr="00A8783E">
        <w:rPr>
          <w:rFonts w:ascii="Times New Roman" w:hAnsi="Times New Roman"/>
          <w:lang w:val="sr-Latn-RS" w:eastAsia="en-GB"/>
        </w:rPr>
        <w:t>49</w:t>
      </w:r>
      <w:r w:rsidR="00761B13" w:rsidRPr="00A8783E">
        <w:rPr>
          <w:rFonts w:ascii="Times New Roman" w:hAnsi="Times New Roman"/>
          <w:lang w:val="ru-RU" w:eastAsia="en-GB"/>
        </w:rPr>
        <w:t>,4</w:t>
      </w:r>
      <w:r w:rsidRPr="00A8783E">
        <w:rPr>
          <w:rFonts w:ascii="Times New Roman" w:hAnsi="Times New Roman"/>
          <w:lang w:val="ru-RU" w:eastAsia="en-GB"/>
        </w:rPr>
        <w:t xml:space="preserve">% у односу на исти период 2021), од чега су домаћи туристи остварили </w:t>
      </w:r>
      <w:r w:rsidR="00761B13" w:rsidRPr="00A8783E">
        <w:rPr>
          <w:rFonts w:ascii="Times New Roman" w:eastAsia="Times New Roman" w:hAnsi="Times New Roman"/>
          <w:bCs/>
          <w:lang w:val="sr-Latn-RS" w:eastAsia="sr-Latn-RS"/>
        </w:rPr>
        <w:t>2</w:t>
      </w:r>
      <w:r w:rsidR="00761B13" w:rsidRPr="00A8783E">
        <w:rPr>
          <w:rFonts w:ascii="Times New Roman" w:eastAsia="Times New Roman" w:hAnsi="Times New Roman"/>
          <w:bCs/>
          <w:lang w:val="sr-Cyrl-RS" w:eastAsia="sr-Latn-RS"/>
        </w:rPr>
        <w:t>.</w:t>
      </w:r>
      <w:r w:rsidR="00761B13" w:rsidRPr="00A8783E">
        <w:rPr>
          <w:rFonts w:ascii="Times New Roman" w:eastAsia="Times New Roman" w:hAnsi="Times New Roman"/>
          <w:bCs/>
          <w:lang w:val="sr-Latn-RS" w:eastAsia="sr-Latn-RS"/>
        </w:rPr>
        <w:t>306</w:t>
      </w:r>
      <w:r w:rsidR="00761B13" w:rsidRPr="00A8783E">
        <w:rPr>
          <w:rFonts w:ascii="Times New Roman" w:eastAsia="Times New Roman" w:hAnsi="Times New Roman"/>
          <w:bCs/>
          <w:lang w:val="sr-Cyrl-RS" w:eastAsia="sr-Latn-RS"/>
        </w:rPr>
        <w:t>.</w:t>
      </w:r>
      <w:r w:rsidR="00761B13" w:rsidRPr="00A8783E">
        <w:rPr>
          <w:rFonts w:ascii="Times New Roman" w:eastAsia="Times New Roman" w:hAnsi="Times New Roman"/>
          <w:bCs/>
          <w:lang w:val="sr-Latn-RS" w:eastAsia="sr-Latn-RS"/>
        </w:rPr>
        <w:t>553</w:t>
      </w:r>
      <w:r w:rsidR="00AB274F" w:rsidRPr="00A8783E">
        <w:rPr>
          <w:rFonts w:ascii="Times New Roman" w:eastAsia="Times New Roman" w:hAnsi="Times New Roman"/>
          <w:bCs/>
          <w:lang w:val="sr-Cyrl-RS" w:eastAsia="sr-Latn-RS"/>
        </w:rPr>
        <w:t xml:space="preserve"> </w:t>
      </w:r>
      <w:r w:rsidRPr="00A8783E">
        <w:rPr>
          <w:rFonts w:ascii="Times New Roman" w:hAnsi="Times New Roman"/>
          <w:lang w:val="ru-RU" w:eastAsia="en-GB"/>
        </w:rPr>
        <w:t>ноћења (раст</w:t>
      </w:r>
      <w:r w:rsidR="00761B13" w:rsidRPr="00A8783E">
        <w:rPr>
          <w:rFonts w:ascii="Times New Roman" w:hAnsi="Times New Roman"/>
          <w:lang w:val="sr-Cyrl-RS" w:eastAsia="en-GB"/>
        </w:rPr>
        <w:t xml:space="preserve"> од 27,6</w:t>
      </w:r>
      <w:r w:rsidRPr="00A8783E">
        <w:rPr>
          <w:rFonts w:ascii="Times New Roman" w:hAnsi="Times New Roman"/>
          <w:lang w:val="sr-Cyrl-RS" w:eastAsia="en-GB"/>
        </w:rPr>
        <w:t xml:space="preserve">% у односу на </w:t>
      </w:r>
      <w:r w:rsidRPr="00A8783E">
        <w:rPr>
          <w:rFonts w:ascii="Times New Roman" w:hAnsi="Times New Roman"/>
          <w:lang w:val="ru-RU" w:eastAsia="en-GB"/>
        </w:rPr>
        <w:t xml:space="preserve">2021.), односно учествовали са </w:t>
      </w:r>
      <w:r w:rsidR="00761B13" w:rsidRPr="00A8783E">
        <w:rPr>
          <w:rFonts w:ascii="Times New Roman" w:hAnsi="Times New Roman"/>
          <w:lang w:val="ru-RU" w:eastAsia="en-GB"/>
        </w:rPr>
        <w:t>58,9</w:t>
      </w:r>
      <w:r w:rsidRPr="00A8783E">
        <w:rPr>
          <w:rFonts w:ascii="Times New Roman" w:hAnsi="Times New Roman"/>
          <w:lang w:val="ru-RU" w:eastAsia="en-GB"/>
        </w:rPr>
        <w:t>% у укупном броју ноћења, док су страни туристи остварили 9</w:t>
      </w:r>
      <w:r w:rsidR="00761B13" w:rsidRPr="00A8783E">
        <w:rPr>
          <w:rFonts w:ascii="Times New Roman" w:hAnsi="Times New Roman"/>
          <w:lang w:val="sr-Latn-RS" w:eastAsia="en-GB"/>
        </w:rPr>
        <w:t>7,6</w:t>
      </w:r>
      <w:r w:rsidRPr="00A8783E">
        <w:rPr>
          <w:rFonts w:ascii="Times New Roman" w:hAnsi="Times New Roman"/>
          <w:lang w:val="ru-RU" w:eastAsia="en-GB"/>
        </w:rPr>
        <w:t>% више ноћења (</w:t>
      </w:r>
      <w:r w:rsidR="00B653BF" w:rsidRPr="00A8783E">
        <w:rPr>
          <w:rFonts w:ascii="Times New Roman" w:eastAsia="Times New Roman" w:hAnsi="Times New Roman"/>
          <w:bCs/>
          <w:lang w:val="sr-Latn-RS" w:eastAsia="sr-Latn-RS"/>
        </w:rPr>
        <w:t>1</w:t>
      </w:r>
      <w:r w:rsidR="00B653BF" w:rsidRPr="00A8783E">
        <w:rPr>
          <w:rFonts w:ascii="Times New Roman" w:eastAsia="Times New Roman" w:hAnsi="Times New Roman"/>
          <w:bCs/>
          <w:lang w:val="sr-Cyrl-RS" w:eastAsia="sr-Latn-RS"/>
        </w:rPr>
        <w:t>.</w:t>
      </w:r>
      <w:r w:rsidR="00B653BF" w:rsidRPr="00A8783E">
        <w:rPr>
          <w:rFonts w:ascii="Times New Roman" w:eastAsia="Times New Roman" w:hAnsi="Times New Roman"/>
          <w:bCs/>
          <w:lang w:val="sr-Latn-RS" w:eastAsia="sr-Latn-RS"/>
        </w:rPr>
        <w:t>609</w:t>
      </w:r>
      <w:r w:rsidR="00B653BF" w:rsidRPr="00A8783E">
        <w:rPr>
          <w:rFonts w:ascii="Times New Roman" w:eastAsia="Times New Roman" w:hAnsi="Times New Roman"/>
          <w:bCs/>
          <w:lang w:val="sr-Cyrl-RS" w:eastAsia="sr-Latn-RS"/>
        </w:rPr>
        <w:t>.</w:t>
      </w:r>
      <w:r w:rsidR="00B653BF" w:rsidRPr="00A8783E">
        <w:rPr>
          <w:rFonts w:ascii="Times New Roman" w:eastAsia="Times New Roman" w:hAnsi="Times New Roman"/>
          <w:bCs/>
          <w:lang w:val="sr-Latn-RS" w:eastAsia="sr-Latn-RS"/>
        </w:rPr>
        <w:t>518</w:t>
      </w:r>
      <w:r w:rsidRPr="00A8783E">
        <w:rPr>
          <w:rFonts w:ascii="Times New Roman" w:hAnsi="Times New Roman"/>
          <w:lang w:val="ru-RU" w:eastAsia="en-GB"/>
        </w:rPr>
        <w:t xml:space="preserve">) у односу на исти период 2021. године, тј. учествовали су са </w:t>
      </w:r>
      <w:r w:rsidR="00B653BF" w:rsidRPr="00A8783E">
        <w:rPr>
          <w:rFonts w:ascii="Times New Roman" w:hAnsi="Times New Roman"/>
          <w:lang w:val="ru-RU" w:eastAsia="en-GB"/>
        </w:rPr>
        <w:t>41,1</w:t>
      </w:r>
      <w:r w:rsidRPr="00A8783E">
        <w:rPr>
          <w:rFonts w:ascii="Times New Roman" w:hAnsi="Times New Roman"/>
          <w:lang w:val="ru-RU" w:eastAsia="en-GB"/>
        </w:rPr>
        <w:t xml:space="preserve">% у укупном броју ноћења.  </w:t>
      </w:r>
    </w:p>
    <w:p w:rsidR="000F20EC" w:rsidRPr="00A8783E" w:rsidRDefault="000F20EC" w:rsidP="00B76123">
      <w:pPr>
        <w:pStyle w:val="Bezrazmaka"/>
        <w:jc w:val="both"/>
        <w:rPr>
          <w:rFonts w:ascii="Times New Roman" w:hAnsi="Times New Roman"/>
          <w:b/>
          <w:bCs/>
          <w:sz w:val="20"/>
          <w:szCs w:val="20"/>
          <w:lang w:val="ru-RU"/>
        </w:rPr>
      </w:pPr>
    </w:p>
    <w:tbl>
      <w:tblPr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850"/>
        <w:gridCol w:w="993"/>
        <w:gridCol w:w="992"/>
        <w:gridCol w:w="113"/>
        <w:gridCol w:w="879"/>
        <w:gridCol w:w="255"/>
        <w:gridCol w:w="596"/>
        <w:gridCol w:w="963"/>
        <w:gridCol w:w="845"/>
        <w:gridCol w:w="6"/>
      </w:tblGrid>
      <w:tr w:rsidR="00B76123" w:rsidRPr="00A8783E" w:rsidTr="0036061D">
        <w:trPr>
          <w:trHeight w:val="30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A8783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Година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</w:tcPr>
          <w:p w:rsidR="00B76123" w:rsidRPr="00A8783E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  <w:p w:rsidR="00B76123" w:rsidRPr="00A8783E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A8783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НОЋЕЊА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9C"/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A8783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УЧЕШЋЕ У УКУПНОМ БРОЈУ НОЋЕЊА У СРБИЈИ (у%)</w:t>
            </w:r>
          </w:p>
        </w:tc>
      </w:tr>
      <w:tr w:rsidR="00B76123" w:rsidRPr="00A8783E" w:rsidTr="0036061D">
        <w:trPr>
          <w:gridAfter w:val="1"/>
          <w:wAfter w:w="6" w:type="dxa"/>
          <w:trHeight w:val="5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EFCE"/>
            <w:noWrap/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EFCE"/>
            <w:noWrap/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EFCE"/>
            <w:noWrap/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EFCE"/>
            <w:noWrap/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EFCE"/>
            <w:noWrap/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</w:tr>
      <w:tr w:rsidR="00B76123" w:rsidRPr="00A8783E" w:rsidTr="0036061D">
        <w:trPr>
          <w:gridAfter w:val="1"/>
          <w:wAfter w:w="6" w:type="dxa"/>
          <w:trHeight w:val="19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A8783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Укупно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A8783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Индекс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A8783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Домаћи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A8783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Индекс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A8783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Страни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A8783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Индекс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A8783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Домаћи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8783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Стр</w:t>
            </w:r>
            <w:proofErr w:type="spellStart"/>
            <w:r w:rsidRPr="00A8783E">
              <w:rPr>
                <w:rFonts w:ascii="Times New Roman" w:hAnsi="Times New Roman"/>
                <w:b/>
                <w:sz w:val="18"/>
                <w:szCs w:val="18"/>
              </w:rPr>
              <w:t>ани</w:t>
            </w:r>
            <w:proofErr w:type="spellEnd"/>
          </w:p>
        </w:tc>
      </w:tr>
      <w:tr w:rsidR="00B76123" w:rsidRPr="00A8783E" w:rsidTr="0036061D">
        <w:trPr>
          <w:gridAfter w:val="1"/>
          <w:wAfter w:w="6" w:type="dxa"/>
          <w:trHeight w:val="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A8783E">
              <w:rPr>
                <w:rFonts w:ascii="Times New Roman" w:hAnsi="Times New Roman"/>
                <w:sz w:val="18"/>
                <w:szCs w:val="18"/>
                <w:lang w:eastAsia="en-GB"/>
              </w:rPr>
              <w:t>2016.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</w:rPr>
              <w:t>7.533.739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</w:rPr>
              <w:t>113,3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</w:rPr>
              <w:t>4.794.741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</w:rPr>
              <w:t>113,0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</w:rPr>
              <w:t>2.738.998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</w:rPr>
              <w:t>113,7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8783E">
              <w:rPr>
                <w:rFonts w:ascii="Times New Roman" w:eastAsia="Times New Roman" w:hAnsi="Times New Roman"/>
                <w:sz w:val="18"/>
                <w:szCs w:val="18"/>
              </w:rPr>
              <w:t>63,6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8783E">
              <w:rPr>
                <w:rFonts w:ascii="Times New Roman" w:eastAsia="Times New Roman" w:hAnsi="Times New Roman"/>
                <w:sz w:val="18"/>
                <w:szCs w:val="18"/>
              </w:rPr>
              <w:t>36,4</w:t>
            </w:r>
          </w:p>
        </w:tc>
      </w:tr>
      <w:tr w:rsidR="00B76123" w:rsidRPr="00A8783E" w:rsidTr="0036061D">
        <w:trPr>
          <w:gridAfter w:val="1"/>
          <w:wAfter w:w="6" w:type="dxa"/>
          <w:trHeight w:val="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A8783E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8.325.144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110,5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5.150.017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107,4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3.175.127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115,9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A8783E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61,9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A8783E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38,1</w:t>
            </w:r>
          </w:p>
        </w:tc>
      </w:tr>
      <w:tr w:rsidR="00B76123" w:rsidRPr="00A8783E" w:rsidTr="0036061D">
        <w:trPr>
          <w:gridAfter w:val="1"/>
          <w:wAfter w:w="6" w:type="dxa"/>
          <w:trHeight w:val="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A8783E">
              <w:rPr>
                <w:rFonts w:ascii="Times New Roman" w:hAnsi="Times New Roman"/>
                <w:sz w:val="18"/>
                <w:szCs w:val="18"/>
                <w:lang w:eastAsia="en-GB"/>
              </w:rPr>
              <w:t>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B76123" w:rsidRPr="00A8783E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</w:rPr>
              <w:t>9.336.103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A8783E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</w:rPr>
              <w:t>112,1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B76123" w:rsidRPr="00A8783E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8783E">
              <w:rPr>
                <w:rFonts w:ascii="Times New Roman" w:hAnsi="Times New Roman"/>
                <w:bCs/>
                <w:sz w:val="18"/>
                <w:szCs w:val="18"/>
              </w:rPr>
              <w:t>5.678.235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A8783E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</w:rPr>
              <w:t>110,3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B76123" w:rsidRPr="00A8783E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</w:rPr>
              <w:t>3</w:t>
            </w: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</w:rPr>
              <w:t>657</w:t>
            </w: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</w:rPr>
              <w:t>868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A8783E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</w:rPr>
              <w:t>115,2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A8783E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A8783E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60,8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A8783E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A8783E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39,2</w:t>
            </w:r>
          </w:p>
        </w:tc>
      </w:tr>
      <w:tr w:rsidR="00B76123" w:rsidRPr="00A8783E" w:rsidTr="0036061D">
        <w:trPr>
          <w:gridAfter w:val="1"/>
          <w:wAfter w:w="6" w:type="dxa"/>
          <w:trHeight w:val="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A8783E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B76123" w:rsidRPr="00A8783E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</w:rPr>
              <w:t>10.073.299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A8783E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</w:rPr>
              <w:t>107,9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B76123" w:rsidRPr="00A8783E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</w:rPr>
              <w:t>6.062.921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A8783E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</w:rPr>
              <w:t>106,8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B76123" w:rsidRPr="00A8783E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</w:rPr>
              <w:t>4.010.378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A8783E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</w:rPr>
              <w:t>10</w:t>
            </w: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9</w:t>
            </w: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</w:rPr>
              <w:t>,</w:t>
            </w: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A8783E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Latn-RS"/>
              </w:rPr>
            </w:pP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60,2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A8783E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A8783E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39,8</w:t>
            </w:r>
          </w:p>
        </w:tc>
      </w:tr>
      <w:tr w:rsidR="00B76123" w:rsidRPr="00A8783E" w:rsidTr="0036061D">
        <w:trPr>
          <w:gridAfter w:val="1"/>
          <w:wAfter w:w="6" w:type="dxa"/>
          <w:trHeight w:val="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A8783E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2020.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B76123" w:rsidRPr="00A8783E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</w:rPr>
              <w:t>6</w:t>
            </w: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</w:rPr>
              <w:t>201</w:t>
            </w: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</w:rPr>
              <w:t>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A8783E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</w:rPr>
              <w:t>61,6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B76123" w:rsidRPr="00A8783E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</w:rPr>
              <w:t>4</w:t>
            </w: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</w:rPr>
              <w:t>936</w:t>
            </w: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A8783E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</w:rPr>
              <w:t>81,4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B76123" w:rsidRPr="00A8783E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</w:rPr>
              <w:t>1</w:t>
            </w: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</w:rPr>
              <w:t>264</w:t>
            </w: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</w:rPr>
              <w:t>558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A8783E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</w:rPr>
              <w:t>31,5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A8783E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79,6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A8783E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A8783E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20,4</w:t>
            </w:r>
          </w:p>
        </w:tc>
      </w:tr>
      <w:tr w:rsidR="00B76123" w:rsidRPr="00A8783E" w:rsidTr="0036061D">
        <w:trPr>
          <w:gridAfter w:val="1"/>
          <w:wAfter w:w="6" w:type="dxa"/>
          <w:trHeight w:val="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RS" w:eastAsia="en-GB"/>
              </w:rPr>
            </w:pPr>
            <w:r w:rsidRPr="00A8783E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2021</w:t>
            </w:r>
            <w:r w:rsidR="0036061D" w:rsidRPr="00A8783E">
              <w:rPr>
                <w:rFonts w:ascii="Times New Roman" w:hAnsi="Times New Roman"/>
                <w:sz w:val="18"/>
                <w:szCs w:val="18"/>
                <w:lang w:val="sr-Latn-RS" w:eastAsia="en-GB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B76123" w:rsidRPr="00A8783E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8783E">
              <w:rPr>
                <w:rFonts w:ascii="Times New Roman" w:hAnsi="Times New Roman"/>
                <w:bCs/>
                <w:sz w:val="18"/>
                <w:szCs w:val="18"/>
              </w:rPr>
              <w:t>8.162.430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A8783E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8783E">
              <w:rPr>
                <w:rFonts w:ascii="Times New Roman" w:hAnsi="Times New Roman"/>
                <w:bCs/>
                <w:sz w:val="18"/>
                <w:szCs w:val="18"/>
              </w:rPr>
              <w:t>131,6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B76123" w:rsidRPr="00A8783E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8783E">
              <w:rPr>
                <w:rFonts w:ascii="Times New Roman" w:hAnsi="Times New Roman"/>
                <w:bCs/>
                <w:sz w:val="18"/>
                <w:szCs w:val="18"/>
              </w:rPr>
              <w:t>5.732.833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A8783E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A8783E">
              <w:rPr>
                <w:rFonts w:ascii="Times New Roman" w:hAnsi="Times New Roman"/>
                <w:bCs/>
                <w:sz w:val="18"/>
                <w:szCs w:val="18"/>
              </w:rPr>
              <w:t>116,1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B76123" w:rsidRPr="00A8783E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A8783E">
              <w:rPr>
                <w:rFonts w:ascii="Times New Roman" w:hAnsi="Times New Roman"/>
                <w:bCs/>
                <w:sz w:val="18"/>
                <w:szCs w:val="18"/>
              </w:rPr>
              <w:t>2.429.597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A8783E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A8783E">
              <w:rPr>
                <w:rFonts w:ascii="Times New Roman" w:hAnsi="Times New Roman"/>
                <w:bCs/>
                <w:sz w:val="18"/>
                <w:szCs w:val="18"/>
              </w:rPr>
              <w:t>192,1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A8783E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70,2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A8783E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A8783E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29,8</w:t>
            </w:r>
          </w:p>
        </w:tc>
      </w:tr>
      <w:tr w:rsidR="000F20EC" w:rsidRPr="00A8783E" w:rsidTr="009B3B92">
        <w:trPr>
          <w:gridAfter w:val="1"/>
          <w:wAfter w:w="6" w:type="dxa"/>
          <w:trHeight w:val="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0F20EC" w:rsidRPr="00A8783E" w:rsidRDefault="000F20EC" w:rsidP="000F20E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A8783E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Јануар-</w:t>
            </w:r>
            <w:r w:rsidR="00C1516D" w:rsidRPr="00A8783E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Мај</w:t>
            </w:r>
            <w:r w:rsidRPr="00A8783E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 xml:space="preserve">  2022</w:t>
            </w:r>
            <w:r w:rsidRPr="00A8783E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bottom"/>
          </w:tcPr>
          <w:p w:rsidR="000F20EC" w:rsidRPr="00A8783E" w:rsidRDefault="00761B13" w:rsidP="000F20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A8783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RS" w:eastAsia="sr-Latn-RS"/>
              </w:rPr>
              <w:t>3</w:t>
            </w:r>
            <w:r w:rsidRPr="00A8783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 w:eastAsia="sr-Latn-RS"/>
              </w:rPr>
              <w:t>.</w:t>
            </w:r>
            <w:r w:rsidRPr="00A8783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RS" w:eastAsia="sr-Latn-RS"/>
              </w:rPr>
              <w:t>916</w:t>
            </w:r>
            <w:r w:rsidRPr="00A8783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 w:eastAsia="sr-Latn-RS"/>
              </w:rPr>
              <w:t>.</w:t>
            </w:r>
            <w:r w:rsidRPr="00A8783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RS" w:eastAsia="sr-Latn-RS"/>
              </w:rPr>
              <w:t>071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0EC" w:rsidRPr="00A8783E" w:rsidRDefault="00761B13" w:rsidP="000F20E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783E">
              <w:rPr>
                <w:rFonts w:ascii="Times New Roman" w:hAnsi="Times New Roman"/>
                <w:b/>
                <w:bCs/>
                <w:sz w:val="18"/>
                <w:szCs w:val="18"/>
              </w:rPr>
              <w:t>149,4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bottom"/>
          </w:tcPr>
          <w:p w:rsidR="000F20EC" w:rsidRPr="00A8783E" w:rsidRDefault="00761B13" w:rsidP="000F20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A8783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RS" w:eastAsia="sr-Latn-RS"/>
              </w:rPr>
              <w:t>2</w:t>
            </w:r>
            <w:r w:rsidRPr="00A8783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 w:eastAsia="sr-Latn-RS"/>
              </w:rPr>
              <w:t>.</w:t>
            </w:r>
            <w:r w:rsidRPr="00A8783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RS" w:eastAsia="sr-Latn-RS"/>
              </w:rPr>
              <w:t>306</w:t>
            </w:r>
            <w:r w:rsidRPr="00A8783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 w:eastAsia="sr-Latn-RS"/>
              </w:rPr>
              <w:t>.</w:t>
            </w:r>
            <w:r w:rsidRPr="00A8783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RS" w:eastAsia="sr-Latn-RS"/>
              </w:rPr>
              <w:t>553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0EC" w:rsidRPr="00A8783E" w:rsidRDefault="00761B13" w:rsidP="000F20E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783E">
              <w:rPr>
                <w:rFonts w:ascii="Times New Roman" w:hAnsi="Times New Roman"/>
                <w:b/>
                <w:bCs/>
                <w:sz w:val="18"/>
                <w:szCs w:val="18"/>
              </w:rPr>
              <w:t>127,6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0F20EC" w:rsidRPr="00A8783E" w:rsidRDefault="00761B13" w:rsidP="000F20E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783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RS" w:eastAsia="sr-Latn-RS"/>
              </w:rPr>
              <w:t>1</w:t>
            </w:r>
            <w:r w:rsidRPr="00A8783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 w:eastAsia="sr-Latn-RS"/>
              </w:rPr>
              <w:t>.</w:t>
            </w:r>
            <w:r w:rsidRPr="00A8783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RS" w:eastAsia="sr-Latn-RS"/>
              </w:rPr>
              <w:t>609</w:t>
            </w:r>
            <w:r w:rsidRPr="00A8783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 w:eastAsia="sr-Latn-RS"/>
              </w:rPr>
              <w:t>.</w:t>
            </w:r>
            <w:r w:rsidRPr="00A8783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RS" w:eastAsia="sr-Latn-RS"/>
              </w:rPr>
              <w:t>518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0EC" w:rsidRPr="00A8783E" w:rsidRDefault="00761B13" w:rsidP="000F20E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sr-Latn-RS"/>
              </w:rPr>
            </w:pPr>
            <w:r w:rsidRPr="00A8783E">
              <w:rPr>
                <w:rFonts w:ascii="Times New Roman" w:hAnsi="Times New Roman"/>
                <w:b/>
                <w:bCs/>
                <w:sz w:val="18"/>
                <w:szCs w:val="18"/>
                <w:lang w:val="sr-Latn-RS"/>
              </w:rPr>
              <w:t>197,6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0EC" w:rsidRPr="00A8783E" w:rsidRDefault="00761B13" w:rsidP="000F20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RS"/>
              </w:rPr>
            </w:pPr>
            <w:r w:rsidRPr="00A8783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RS"/>
              </w:rPr>
              <w:t>58,9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0EC" w:rsidRPr="00A8783E" w:rsidRDefault="00761B13" w:rsidP="000F20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val="sr-Latn-RS"/>
              </w:rPr>
            </w:pPr>
            <w:r w:rsidRPr="00A8783E">
              <w:rPr>
                <w:rFonts w:ascii="Times New Roman" w:eastAsia="Times New Roman" w:hAnsi="Times New Roman"/>
                <w:b/>
                <w:sz w:val="18"/>
                <w:szCs w:val="18"/>
                <w:lang w:val="sr-Latn-RS"/>
              </w:rPr>
              <w:t>41,1</w:t>
            </w:r>
          </w:p>
        </w:tc>
      </w:tr>
    </w:tbl>
    <w:p w:rsidR="00B76123" w:rsidRPr="00A8783E" w:rsidRDefault="00B76123" w:rsidP="00B7612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10438" w:type="dxa"/>
        <w:tblInd w:w="-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7"/>
        <w:gridCol w:w="720"/>
        <w:gridCol w:w="720"/>
        <w:gridCol w:w="720"/>
        <w:gridCol w:w="748"/>
        <w:gridCol w:w="810"/>
        <w:gridCol w:w="720"/>
        <w:gridCol w:w="900"/>
        <w:gridCol w:w="810"/>
        <w:gridCol w:w="692"/>
        <w:gridCol w:w="720"/>
        <w:gridCol w:w="720"/>
        <w:gridCol w:w="720"/>
        <w:gridCol w:w="961"/>
      </w:tblGrid>
      <w:tr w:rsidR="00B76123" w:rsidRPr="00A8783E" w:rsidTr="00743E51">
        <w:trPr>
          <w:trHeight w:val="117"/>
        </w:trPr>
        <w:tc>
          <w:tcPr>
            <w:tcW w:w="104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:rsidR="00B76123" w:rsidRPr="00A8783E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Cyrl-RS" w:eastAsia="en-GB"/>
              </w:rPr>
            </w:pPr>
            <w:r w:rsidRPr="00A8783E">
              <w:rPr>
                <w:rFonts w:ascii="Times New Roman" w:hAnsi="Times New Roman"/>
                <w:b/>
                <w:sz w:val="16"/>
                <w:szCs w:val="16"/>
              </w:rPr>
              <w:br w:type="page"/>
            </w:r>
            <w:r w:rsidRPr="00A8783E">
              <w:rPr>
                <w:rFonts w:ascii="Times New Roman" w:hAnsi="Times New Roman"/>
                <w:b/>
                <w:sz w:val="16"/>
                <w:szCs w:val="16"/>
              </w:rPr>
              <w:br w:type="page"/>
            </w:r>
            <w:r w:rsidRPr="00A8783E">
              <w:rPr>
                <w:rFonts w:ascii="Times New Roman" w:hAnsi="Times New Roman"/>
                <w:b/>
                <w:sz w:val="16"/>
                <w:szCs w:val="16"/>
                <w:lang w:val="sr-Cyrl-RS" w:eastAsia="en-GB"/>
              </w:rPr>
              <w:t>НОЋЕЊА ПО МЕСЕЦИМА</w:t>
            </w:r>
          </w:p>
        </w:tc>
      </w:tr>
      <w:tr w:rsidR="00B76123" w:rsidRPr="00A8783E" w:rsidTr="00FF4946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B76123" w:rsidRPr="00A8783E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Cyrl-RS" w:eastAsia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</w:pPr>
            <w:r w:rsidRPr="00A8783E"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  <w:t>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</w:pPr>
            <w:r w:rsidRPr="00A8783E"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  <w:t>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</w:pPr>
            <w:r w:rsidRPr="00A8783E"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  <w:t>III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</w:pPr>
            <w:r w:rsidRPr="00A8783E"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  <w:t>IV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</w:pPr>
            <w:r w:rsidRPr="00A8783E"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  <w:t>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</w:pPr>
            <w:r w:rsidRPr="00A8783E"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  <w:t>VI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</w:pPr>
            <w:r w:rsidRPr="00A8783E"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  <w:t>VII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</w:pPr>
            <w:r w:rsidRPr="00A8783E"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  <w:t>VIII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</w:pPr>
            <w:r w:rsidRPr="00A8783E"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  <w:t>IX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</w:pPr>
            <w:r w:rsidRPr="00A8783E"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</w:pPr>
            <w:r w:rsidRPr="00A8783E"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  <w:t>XI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</w:pPr>
            <w:r w:rsidRPr="00A8783E"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  <w:t>XII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Cyrl-RS" w:eastAsia="en-GB"/>
              </w:rPr>
            </w:pPr>
            <w:r w:rsidRPr="00A8783E">
              <w:rPr>
                <w:rFonts w:ascii="Times New Roman" w:hAnsi="Times New Roman"/>
                <w:b/>
                <w:sz w:val="16"/>
                <w:szCs w:val="16"/>
                <w:lang w:val="sr-Cyrl-RS" w:eastAsia="en-GB"/>
              </w:rPr>
              <w:t>Укупно</w:t>
            </w:r>
          </w:p>
        </w:tc>
      </w:tr>
      <w:tr w:rsidR="00B76123" w:rsidRPr="00A8783E" w:rsidTr="00FF4946">
        <w:trPr>
          <w:trHeight w:val="135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 w:eastAsia="en-GB"/>
              </w:rPr>
            </w:pPr>
            <w:r w:rsidRPr="00A8783E">
              <w:rPr>
                <w:rFonts w:ascii="Times New Roman" w:hAnsi="Times New Roman"/>
                <w:sz w:val="16"/>
                <w:szCs w:val="16"/>
                <w:lang w:val="sr-Cyrl-RS" w:eastAsia="en-GB"/>
              </w:rPr>
              <w:t>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783E">
              <w:rPr>
                <w:rFonts w:ascii="Times New Roman" w:hAnsi="Times New Roman"/>
                <w:sz w:val="16"/>
                <w:szCs w:val="16"/>
              </w:rPr>
              <w:t>475.398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783E">
              <w:rPr>
                <w:rFonts w:ascii="Times New Roman" w:hAnsi="Times New Roman"/>
                <w:sz w:val="16"/>
                <w:szCs w:val="16"/>
              </w:rPr>
              <w:t>545.875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783E">
              <w:rPr>
                <w:rFonts w:ascii="Times New Roman" w:hAnsi="Times New Roman"/>
                <w:sz w:val="16"/>
                <w:szCs w:val="16"/>
              </w:rPr>
              <w:t>512.897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783E">
              <w:rPr>
                <w:rFonts w:ascii="Times New Roman" w:hAnsi="Times New Roman"/>
                <w:sz w:val="16"/>
                <w:szCs w:val="16"/>
              </w:rPr>
              <w:t>555.441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783E">
              <w:rPr>
                <w:rFonts w:ascii="Times New Roman" w:hAnsi="Times New Roman"/>
                <w:sz w:val="16"/>
                <w:szCs w:val="16"/>
              </w:rPr>
              <w:t>708.469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783E">
              <w:rPr>
                <w:rFonts w:ascii="Times New Roman" w:hAnsi="Times New Roman"/>
                <w:sz w:val="16"/>
                <w:szCs w:val="16"/>
              </w:rPr>
              <w:t>691.802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783E">
              <w:rPr>
                <w:rFonts w:ascii="Times New Roman" w:hAnsi="Times New Roman"/>
                <w:sz w:val="16"/>
                <w:szCs w:val="16"/>
              </w:rPr>
              <w:t>865.733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783E">
              <w:rPr>
                <w:rFonts w:ascii="Times New Roman" w:hAnsi="Times New Roman"/>
                <w:sz w:val="16"/>
                <w:szCs w:val="16"/>
              </w:rPr>
              <w:t>972.981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783E">
              <w:rPr>
                <w:rFonts w:ascii="Times New Roman" w:hAnsi="Times New Roman"/>
                <w:sz w:val="16"/>
                <w:szCs w:val="16"/>
              </w:rPr>
              <w:t>678.059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783E">
              <w:rPr>
                <w:rFonts w:ascii="Times New Roman" w:hAnsi="Times New Roman"/>
                <w:sz w:val="16"/>
                <w:szCs w:val="16"/>
              </w:rPr>
              <w:t>599.939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783E">
              <w:rPr>
                <w:rFonts w:ascii="Times New Roman" w:hAnsi="Times New Roman"/>
                <w:sz w:val="16"/>
                <w:szCs w:val="16"/>
              </w:rPr>
              <w:t>445.474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783E">
              <w:rPr>
                <w:rFonts w:ascii="Times New Roman" w:hAnsi="Times New Roman"/>
                <w:sz w:val="16"/>
                <w:szCs w:val="16"/>
              </w:rPr>
              <w:t>481.671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8783E">
              <w:rPr>
                <w:rFonts w:ascii="Times New Roman" w:hAnsi="Times New Roman"/>
                <w:sz w:val="16"/>
                <w:szCs w:val="16"/>
                <w:lang w:val="sr-Cyrl-RS"/>
              </w:rPr>
              <w:t>7.533.739</w:t>
            </w:r>
          </w:p>
        </w:tc>
      </w:tr>
      <w:tr w:rsidR="00B76123" w:rsidRPr="00A8783E" w:rsidTr="00FF4946">
        <w:trPr>
          <w:trHeight w:val="99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 w:eastAsia="en-GB"/>
              </w:rPr>
            </w:pPr>
            <w:r w:rsidRPr="00A8783E">
              <w:rPr>
                <w:rFonts w:ascii="Times New Roman" w:hAnsi="Times New Roman"/>
                <w:sz w:val="16"/>
                <w:szCs w:val="16"/>
                <w:lang w:val="sr-Cyrl-RS" w:eastAsia="en-GB"/>
              </w:rPr>
              <w:t>2017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783E">
              <w:rPr>
                <w:rFonts w:ascii="Times New Roman" w:hAnsi="Times New Roman"/>
                <w:sz w:val="16"/>
                <w:szCs w:val="16"/>
              </w:rPr>
              <w:t>490.886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783E">
              <w:rPr>
                <w:rFonts w:ascii="Times New Roman" w:hAnsi="Times New Roman"/>
                <w:bCs/>
                <w:sz w:val="16"/>
                <w:szCs w:val="16"/>
              </w:rPr>
              <w:t>515</w:t>
            </w:r>
            <w:r w:rsidRPr="00A8783E">
              <w:rPr>
                <w:rFonts w:ascii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A8783E">
              <w:rPr>
                <w:rFonts w:ascii="Times New Roman" w:hAnsi="Times New Roman"/>
                <w:bCs/>
                <w:sz w:val="16"/>
                <w:szCs w:val="16"/>
              </w:rPr>
              <w:t>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8783E">
              <w:rPr>
                <w:rFonts w:ascii="Times New Roman" w:hAnsi="Times New Roman"/>
                <w:sz w:val="16"/>
                <w:szCs w:val="16"/>
                <w:lang w:val="sr-Cyrl-RS"/>
              </w:rPr>
              <w:t>553.100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783E">
              <w:rPr>
                <w:rFonts w:ascii="Times New Roman" w:hAnsi="Times New Roman"/>
                <w:sz w:val="16"/>
                <w:szCs w:val="16"/>
              </w:rPr>
              <w:t>642.037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8783E">
              <w:rPr>
                <w:rFonts w:ascii="Times New Roman" w:hAnsi="Times New Roman"/>
                <w:sz w:val="16"/>
                <w:szCs w:val="16"/>
                <w:lang w:val="sr-Cyrl-RS"/>
              </w:rPr>
              <w:t>797.484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8783E">
              <w:rPr>
                <w:rFonts w:ascii="Times New Roman" w:hAnsi="Times New Roman"/>
                <w:sz w:val="16"/>
                <w:szCs w:val="16"/>
                <w:lang w:val="sr-Cyrl-RS"/>
              </w:rPr>
              <w:t>809.815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783E">
              <w:rPr>
                <w:rFonts w:ascii="Times New Roman" w:eastAsia="Times New Roman" w:hAnsi="Times New Roman"/>
                <w:bCs/>
                <w:sz w:val="16"/>
                <w:szCs w:val="16"/>
              </w:rPr>
              <w:t>988</w:t>
            </w:r>
            <w:r w:rsidRPr="00A8783E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A8783E">
              <w:rPr>
                <w:rFonts w:ascii="Times New Roman" w:eastAsia="Times New Roman" w:hAnsi="Times New Roman"/>
                <w:bCs/>
                <w:sz w:val="16"/>
                <w:szCs w:val="16"/>
              </w:rPr>
              <w:t>084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783E">
              <w:rPr>
                <w:rFonts w:ascii="Times New Roman" w:hAnsi="Times New Roman"/>
                <w:bCs/>
                <w:sz w:val="16"/>
                <w:szCs w:val="16"/>
              </w:rPr>
              <w:t>1.081.7</w:t>
            </w:r>
            <w:r w:rsidRPr="00A8783E">
              <w:rPr>
                <w:rFonts w:ascii="Times New Roman" w:hAnsi="Times New Roman"/>
                <w:bCs/>
                <w:sz w:val="16"/>
                <w:szCs w:val="16"/>
                <w:lang w:val="sr-Cyrl-RS"/>
              </w:rPr>
              <w:t>4</w:t>
            </w:r>
            <w:r w:rsidRPr="00A8783E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A8783E">
              <w:rPr>
                <w:rFonts w:ascii="Times New Roman" w:hAnsi="Times New Roman"/>
                <w:bCs/>
                <w:sz w:val="16"/>
                <w:szCs w:val="16"/>
              </w:rPr>
              <w:t>735.875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783E">
              <w:rPr>
                <w:rFonts w:ascii="Times New Roman" w:hAnsi="Times New Roman"/>
                <w:sz w:val="16"/>
                <w:szCs w:val="16"/>
              </w:rPr>
              <w:t>689.844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8783E">
              <w:rPr>
                <w:rFonts w:ascii="Times New Roman" w:hAnsi="Times New Roman"/>
                <w:sz w:val="16"/>
                <w:szCs w:val="16"/>
                <w:lang w:val="sr-Cyrl-RS"/>
              </w:rPr>
              <w:t>482.567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8783E">
              <w:rPr>
                <w:rFonts w:ascii="Times New Roman" w:hAnsi="Times New Roman"/>
                <w:sz w:val="16"/>
                <w:szCs w:val="16"/>
                <w:lang w:val="sr-Cyrl-RS"/>
              </w:rPr>
              <w:t>538.588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8783E">
              <w:rPr>
                <w:rFonts w:ascii="Times New Roman" w:hAnsi="Times New Roman"/>
                <w:sz w:val="16"/>
                <w:szCs w:val="16"/>
                <w:lang w:val="sr-Cyrl-RS"/>
              </w:rPr>
              <w:t>8.325.144</w:t>
            </w:r>
          </w:p>
        </w:tc>
      </w:tr>
      <w:tr w:rsidR="00B76123" w:rsidRPr="00A8783E" w:rsidTr="00FF4946">
        <w:trPr>
          <w:trHeight w:val="54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 w:eastAsia="en-GB"/>
              </w:rPr>
            </w:pPr>
            <w:r w:rsidRPr="00A8783E">
              <w:rPr>
                <w:rFonts w:ascii="Times New Roman" w:hAnsi="Times New Roman"/>
                <w:sz w:val="16"/>
                <w:szCs w:val="16"/>
                <w:lang w:val="sr-Cyrl-RS" w:eastAsia="en-GB"/>
              </w:rPr>
              <w:t>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8783E">
              <w:rPr>
                <w:rFonts w:ascii="Times New Roman" w:eastAsia="Times New Roman" w:hAnsi="Times New Roman"/>
                <w:bCs/>
                <w:sz w:val="16"/>
                <w:szCs w:val="16"/>
              </w:rPr>
              <w:t>549.793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8783E">
              <w:rPr>
                <w:rFonts w:ascii="Times New Roman" w:hAnsi="Times New Roman"/>
                <w:sz w:val="16"/>
                <w:szCs w:val="16"/>
                <w:lang w:val="sr-Cyrl-RS"/>
              </w:rPr>
              <w:t>583.675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8783E">
              <w:rPr>
                <w:rFonts w:ascii="Times New Roman" w:eastAsia="Times New Roman" w:hAnsi="Times New Roman"/>
                <w:bCs/>
                <w:sz w:val="16"/>
                <w:szCs w:val="16"/>
              </w:rPr>
              <w:t>593</w:t>
            </w:r>
            <w:r w:rsidRPr="00A8783E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A8783E">
              <w:rPr>
                <w:rFonts w:ascii="Times New Roman" w:eastAsia="Times New Roman" w:hAnsi="Times New Roman"/>
                <w:bCs/>
                <w:sz w:val="16"/>
                <w:szCs w:val="16"/>
              </w:rPr>
              <w:t>187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783E">
              <w:rPr>
                <w:rFonts w:ascii="Times New Roman" w:eastAsia="Times New Roman" w:hAnsi="Times New Roman"/>
                <w:bCs/>
                <w:sz w:val="16"/>
                <w:szCs w:val="16"/>
              </w:rPr>
              <w:t>714</w:t>
            </w:r>
            <w:r w:rsidRPr="00A8783E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A8783E">
              <w:rPr>
                <w:rFonts w:ascii="Times New Roman" w:eastAsia="Times New Roman" w:hAnsi="Times New Roman"/>
                <w:bCs/>
                <w:sz w:val="16"/>
                <w:szCs w:val="16"/>
              </w:rPr>
              <w:t>831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8783E">
              <w:rPr>
                <w:rFonts w:ascii="Times New Roman" w:hAnsi="Times New Roman"/>
                <w:sz w:val="16"/>
                <w:szCs w:val="16"/>
              </w:rPr>
              <w:t>923.519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8783E">
              <w:rPr>
                <w:rFonts w:ascii="Times New Roman" w:hAnsi="Times New Roman"/>
                <w:sz w:val="16"/>
                <w:szCs w:val="16"/>
              </w:rPr>
              <w:t>923.615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8783E">
              <w:rPr>
                <w:rFonts w:ascii="Times New Roman" w:hAnsi="Times New Roman"/>
                <w:sz w:val="16"/>
                <w:szCs w:val="16"/>
              </w:rPr>
              <w:t>1.092.022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8783E">
              <w:rPr>
                <w:rFonts w:ascii="Times New Roman" w:eastAsia="Times New Roman" w:hAnsi="Times New Roman"/>
                <w:bCs/>
                <w:sz w:val="16"/>
                <w:szCs w:val="16"/>
              </w:rPr>
              <w:t>1</w:t>
            </w:r>
            <w:r w:rsidRPr="00A8783E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A8783E">
              <w:rPr>
                <w:rFonts w:ascii="Times New Roman" w:eastAsia="Times New Roman" w:hAnsi="Times New Roman"/>
                <w:bCs/>
                <w:sz w:val="16"/>
                <w:szCs w:val="16"/>
              </w:rPr>
              <w:t>266</w:t>
            </w:r>
            <w:r w:rsidRPr="00A8783E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A8783E">
              <w:rPr>
                <w:rFonts w:ascii="Times New Roman" w:eastAsia="Times New Roman" w:hAnsi="Times New Roman"/>
                <w:bCs/>
                <w:sz w:val="16"/>
                <w:szCs w:val="16"/>
              </w:rPr>
              <w:t>246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Latn-RS"/>
              </w:rPr>
            </w:pPr>
            <w:r w:rsidRPr="00A8783E">
              <w:rPr>
                <w:rFonts w:ascii="Times New Roman" w:hAnsi="Times New Roman"/>
                <w:bCs/>
                <w:sz w:val="16"/>
                <w:szCs w:val="16"/>
              </w:rPr>
              <w:t>823.350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783E">
              <w:rPr>
                <w:rFonts w:ascii="Times New Roman" w:hAnsi="Times New Roman"/>
                <w:sz w:val="16"/>
                <w:szCs w:val="16"/>
              </w:rPr>
              <w:t>749.318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8783E">
              <w:rPr>
                <w:rFonts w:ascii="Times New Roman" w:hAnsi="Times New Roman"/>
                <w:sz w:val="16"/>
                <w:szCs w:val="16"/>
                <w:lang w:val="sr-Cyrl-RS"/>
              </w:rPr>
              <w:t>546.841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8783E">
              <w:rPr>
                <w:rFonts w:ascii="Times New Roman" w:hAnsi="Times New Roman"/>
                <w:sz w:val="16"/>
                <w:szCs w:val="16"/>
                <w:lang w:val="sr-Cyrl-RS"/>
              </w:rPr>
              <w:t>569.706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8783E">
              <w:rPr>
                <w:rFonts w:ascii="Times New Roman" w:eastAsia="Times New Roman" w:hAnsi="Times New Roman"/>
                <w:bCs/>
                <w:sz w:val="16"/>
                <w:szCs w:val="16"/>
              </w:rPr>
              <w:t>9.336.103</w:t>
            </w:r>
          </w:p>
        </w:tc>
      </w:tr>
      <w:tr w:rsidR="00B76123" w:rsidRPr="00A8783E" w:rsidTr="00FF4946">
        <w:trPr>
          <w:trHeight w:val="92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 w:eastAsia="en-GB"/>
              </w:rPr>
            </w:pPr>
            <w:r w:rsidRPr="00A8783E">
              <w:rPr>
                <w:rFonts w:ascii="Times New Roman" w:hAnsi="Times New Roman"/>
                <w:sz w:val="16"/>
                <w:szCs w:val="16"/>
                <w:lang w:val="sr-Cyrl-RS" w:eastAsia="en-GB"/>
              </w:rPr>
              <w:t>2019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783E">
              <w:rPr>
                <w:rFonts w:ascii="Times New Roman" w:eastAsia="Times New Roman" w:hAnsi="Times New Roman"/>
                <w:bCs/>
                <w:sz w:val="16"/>
                <w:szCs w:val="16"/>
              </w:rPr>
              <w:t>551.193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8783E">
              <w:rPr>
                <w:rFonts w:ascii="Times New Roman" w:hAnsi="Times New Roman"/>
                <w:sz w:val="16"/>
                <w:szCs w:val="16"/>
                <w:lang w:val="sr-Cyrl-RS"/>
              </w:rPr>
              <w:t>607.733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8783E">
              <w:rPr>
                <w:rFonts w:ascii="Times New Roman" w:eastAsia="Times New Roman" w:hAnsi="Times New Roman"/>
                <w:bCs/>
                <w:sz w:val="16"/>
                <w:szCs w:val="16"/>
              </w:rPr>
              <w:t>634</w:t>
            </w:r>
            <w:r w:rsidRPr="00A8783E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A8783E">
              <w:rPr>
                <w:rFonts w:ascii="Times New Roman" w:eastAsia="Times New Roman" w:hAnsi="Times New Roman"/>
                <w:bCs/>
                <w:sz w:val="16"/>
                <w:szCs w:val="16"/>
              </w:rPr>
              <w:t>838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783E">
              <w:rPr>
                <w:rFonts w:ascii="Times New Roman" w:hAnsi="Times New Roman"/>
                <w:sz w:val="16"/>
                <w:szCs w:val="16"/>
              </w:rPr>
              <w:t>776</w:t>
            </w:r>
            <w:r w:rsidRPr="00A8783E">
              <w:rPr>
                <w:rFonts w:ascii="Times New Roman" w:hAnsi="Times New Roman"/>
                <w:sz w:val="16"/>
                <w:szCs w:val="16"/>
                <w:lang w:val="sr-Cyrl-RS"/>
              </w:rPr>
              <w:t>.</w:t>
            </w:r>
            <w:r w:rsidRPr="00A8783E">
              <w:rPr>
                <w:rFonts w:ascii="Times New Roman" w:hAnsi="Times New Roman"/>
                <w:sz w:val="16"/>
                <w:szCs w:val="16"/>
              </w:rPr>
              <w:t>495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783E">
              <w:rPr>
                <w:rFonts w:ascii="Times New Roman" w:hAnsi="Times New Roman"/>
                <w:sz w:val="16"/>
                <w:szCs w:val="16"/>
              </w:rPr>
              <w:t>980</w:t>
            </w:r>
            <w:r w:rsidRPr="00A8783E">
              <w:rPr>
                <w:rFonts w:ascii="Times New Roman" w:hAnsi="Times New Roman"/>
                <w:sz w:val="16"/>
                <w:szCs w:val="16"/>
                <w:lang w:val="sr-Cyrl-RS"/>
              </w:rPr>
              <w:t>.</w:t>
            </w:r>
            <w:r w:rsidRPr="00A8783E">
              <w:rPr>
                <w:rFonts w:ascii="Times New Roman" w:hAnsi="Times New Roman"/>
                <w:sz w:val="16"/>
                <w:szCs w:val="16"/>
              </w:rPr>
              <w:t>136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783E">
              <w:rPr>
                <w:rFonts w:ascii="Times New Roman" w:hAnsi="Times New Roman"/>
                <w:sz w:val="16"/>
                <w:szCs w:val="16"/>
              </w:rPr>
              <w:t>988.614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783E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  <w:r w:rsidRPr="00A8783E">
              <w:rPr>
                <w:rFonts w:ascii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A8783E">
              <w:rPr>
                <w:rFonts w:ascii="Times New Roman" w:hAnsi="Times New Roman"/>
                <w:bCs/>
                <w:sz w:val="16"/>
                <w:szCs w:val="16"/>
              </w:rPr>
              <w:t>149</w:t>
            </w:r>
            <w:r w:rsidRPr="00A8783E">
              <w:rPr>
                <w:rFonts w:ascii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A8783E">
              <w:rPr>
                <w:rFonts w:ascii="Times New Roman" w:hAnsi="Times New Roman"/>
                <w:bCs/>
                <w:sz w:val="16"/>
                <w:szCs w:val="16"/>
              </w:rPr>
              <w:t>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8783E">
              <w:rPr>
                <w:rFonts w:ascii="Times New Roman" w:eastAsia="Times New Roman" w:hAnsi="Times New Roman"/>
                <w:bCs/>
                <w:sz w:val="16"/>
                <w:szCs w:val="16"/>
              </w:rPr>
              <w:t>1</w:t>
            </w:r>
            <w:r w:rsidRPr="00A8783E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A8783E">
              <w:rPr>
                <w:rFonts w:ascii="Times New Roman" w:eastAsia="Times New Roman" w:hAnsi="Times New Roman"/>
                <w:bCs/>
                <w:sz w:val="16"/>
                <w:szCs w:val="16"/>
              </w:rPr>
              <w:t>302</w:t>
            </w:r>
            <w:r w:rsidRPr="00A8783E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A8783E">
              <w:rPr>
                <w:rFonts w:ascii="Times New Roman" w:eastAsia="Times New Roman" w:hAnsi="Times New Roman"/>
                <w:bCs/>
                <w:sz w:val="16"/>
                <w:szCs w:val="16"/>
              </w:rPr>
              <w:t>844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A8783E">
              <w:rPr>
                <w:rFonts w:ascii="Times New Roman" w:hAnsi="Times New Roman"/>
                <w:bCs/>
                <w:sz w:val="16"/>
                <w:szCs w:val="16"/>
              </w:rPr>
              <w:t>905.977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783E">
              <w:rPr>
                <w:rFonts w:ascii="Times New Roman" w:hAnsi="Times New Roman"/>
                <w:sz w:val="16"/>
                <w:szCs w:val="16"/>
              </w:rPr>
              <w:t>845.587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8783E">
              <w:rPr>
                <w:rFonts w:ascii="Times New Roman" w:hAnsi="Times New Roman"/>
                <w:sz w:val="16"/>
                <w:szCs w:val="16"/>
                <w:lang w:val="sr-Cyrl-RS"/>
              </w:rPr>
              <w:t>644</w:t>
            </w:r>
            <w:r w:rsidRPr="00A8783E">
              <w:rPr>
                <w:rFonts w:ascii="Times New Roman" w:hAnsi="Times New Roman"/>
                <w:sz w:val="16"/>
                <w:szCs w:val="16"/>
                <w:lang w:val="sr-Latn-RS"/>
              </w:rPr>
              <w:t>.</w:t>
            </w:r>
            <w:r w:rsidRPr="00A8783E">
              <w:rPr>
                <w:rFonts w:ascii="Times New Roman" w:hAnsi="Times New Roman"/>
                <w:sz w:val="16"/>
                <w:szCs w:val="16"/>
                <w:lang w:val="sr-Cyrl-RS"/>
              </w:rPr>
              <w:t>075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8783E">
              <w:rPr>
                <w:rFonts w:ascii="Times New Roman" w:hAnsi="Times New Roman"/>
                <w:sz w:val="16"/>
                <w:szCs w:val="16"/>
                <w:lang w:val="sr-Cyrl-RS"/>
              </w:rPr>
              <w:t>685.811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8783E">
              <w:rPr>
                <w:rFonts w:ascii="Times New Roman" w:hAnsi="Times New Roman"/>
                <w:sz w:val="16"/>
                <w:szCs w:val="16"/>
                <w:lang w:val="sr-Cyrl-RS"/>
              </w:rPr>
              <w:t>10.073.299</w:t>
            </w:r>
          </w:p>
        </w:tc>
      </w:tr>
      <w:tr w:rsidR="00B76123" w:rsidRPr="00A8783E" w:rsidTr="00FF4946">
        <w:trPr>
          <w:trHeight w:val="5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 w:eastAsia="en-GB"/>
              </w:rPr>
            </w:pPr>
            <w:r w:rsidRPr="00A8783E">
              <w:rPr>
                <w:rFonts w:ascii="Times New Roman" w:hAnsi="Times New Roman"/>
                <w:sz w:val="16"/>
                <w:szCs w:val="16"/>
                <w:lang w:val="sr-Cyrl-RS" w:eastAsia="en-GB"/>
              </w:rPr>
              <w:t>2020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</w:pPr>
            <w:r w:rsidRPr="00A8783E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689.582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8783E">
              <w:rPr>
                <w:rFonts w:ascii="Times New Roman" w:hAnsi="Times New Roman"/>
                <w:sz w:val="16"/>
                <w:szCs w:val="16"/>
                <w:lang w:val="sr-Cyrl-RS"/>
              </w:rPr>
              <w:t>729</w:t>
            </w:r>
            <w:r w:rsidRPr="00A8783E">
              <w:rPr>
                <w:rFonts w:ascii="Times New Roman" w:hAnsi="Times New Roman"/>
                <w:sz w:val="16"/>
                <w:szCs w:val="16"/>
                <w:lang w:val="sr-Latn-RS"/>
              </w:rPr>
              <w:t>.</w:t>
            </w:r>
            <w:r w:rsidRPr="00A8783E">
              <w:rPr>
                <w:rFonts w:ascii="Times New Roman" w:hAnsi="Times New Roman"/>
                <w:sz w:val="16"/>
                <w:szCs w:val="16"/>
                <w:lang w:val="sr-Cyrl-RS"/>
              </w:rPr>
              <w:t>731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8783E">
              <w:rPr>
                <w:rFonts w:ascii="Times New Roman" w:hAnsi="Times New Roman"/>
                <w:bCs/>
                <w:sz w:val="16"/>
                <w:szCs w:val="16"/>
              </w:rPr>
              <w:t>344</w:t>
            </w:r>
            <w:r w:rsidRPr="00A8783E">
              <w:rPr>
                <w:rFonts w:ascii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A8783E">
              <w:rPr>
                <w:rFonts w:ascii="Times New Roman" w:hAnsi="Times New Roman"/>
                <w:bCs/>
                <w:sz w:val="16"/>
                <w:szCs w:val="16"/>
              </w:rPr>
              <w:t>596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8783E">
              <w:rPr>
                <w:rFonts w:ascii="Times New Roman" w:hAnsi="Times New Roman"/>
                <w:sz w:val="16"/>
                <w:szCs w:val="16"/>
                <w:lang w:val="sr-Cyrl-RS"/>
              </w:rPr>
              <w:t>41.656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8783E">
              <w:rPr>
                <w:rFonts w:ascii="Times New Roman" w:hAnsi="Times New Roman"/>
                <w:sz w:val="16"/>
                <w:szCs w:val="16"/>
                <w:lang w:val="sr-Cyrl-RS"/>
              </w:rPr>
              <w:t>170</w:t>
            </w:r>
            <w:r w:rsidRPr="00A8783E">
              <w:rPr>
                <w:rFonts w:ascii="Times New Roman" w:hAnsi="Times New Roman"/>
                <w:sz w:val="16"/>
                <w:szCs w:val="16"/>
                <w:lang w:val="sr-Latn-RS"/>
              </w:rPr>
              <w:t>.</w:t>
            </w:r>
            <w:r w:rsidRPr="00A8783E">
              <w:rPr>
                <w:rFonts w:ascii="Times New Roman" w:hAnsi="Times New Roman"/>
                <w:sz w:val="16"/>
                <w:szCs w:val="16"/>
                <w:lang w:val="sr-Cyrl-RS"/>
              </w:rPr>
              <w:t>688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783E">
              <w:rPr>
                <w:rFonts w:ascii="Times New Roman" w:hAnsi="Times New Roman"/>
                <w:sz w:val="16"/>
                <w:szCs w:val="16"/>
              </w:rPr>
              <w:t>560.179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8783E">
              <w:rPr>
                <w:rFonts w:ascii="Times New Roman" w:hAnsi="Times New Roman"/>
                <w:sz w:val="16"/>
                <w:szCs w:val="16"/>
                <w:lang w:val="sr-Cyrl-RS"/>
              </w:rPr>
              <w:t>737.398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8783E">
              <w:rPr>
                <w:rFonts w:ascii="Times New Roman" w:eastAsia="Times New Roman" w:hAnsi="Times New Roman"/>
                <w:bCs/>
                <w:sz w:val="16"/>
                <w:szCs w:val="16"/>
              </w:rPr>
              <w:t>1</w:t>
            </w:r>
            <w:r w:rsidRPr="00A8783E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A8783E">
              <w:rPr>
                <w:rFonts w:ascii="Times New Roman" w:eastAsia="Times New Roman" w:hAnsi="Times New Roman"/>
                <w:bCs/>
                <w:sz w:val="16"/>
                <w:szCs w:val="16"/>
              </w:rPr>
              <w:t>080</w:t>
            </w:r>
            <w:r w:rsidRPr="00A8783E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A8783E">
              <w:rPr>
                <w:rFonts w:ascii="Times New Roman" w:eastAsia="Times New Roman" w:hAnsi="Times New Roman"/>
                <w:bCs/>
                <w:sz w:val="16"/>
                <w:szCs w:val="16"/>
              </w:rPr>
              <w:t>676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Latn-RS"/>
              </w:rPr>
            </w:pPr>
            <w:r w:rsidRPr="00A8783E">
              <w:rPr>
                <w:rFonts w:ascii="Times New Roman" w:hAnsi="Times New Roman"/>
                <w:sz w:val="16"/>
                <w:szCs w:val="16"/>
                <w:lang w:val="sr-Latn-RS"/>
              </w:rPr>
              <w:t>698.108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8783E">
              <w:rPr>
                <w:rFonts w:ascii="Times New Roman" w:hAnsi="Times New Roman"/>
                <w:sz w:val="16"/>
                <w:szCs w:val="16"/>
                <w:lang w:val="sr-Cyrl-RS"/>
              </w:rPr>
              <w:t>529.777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Latn-RS"/>
              </w:rPr>
            </w:pPr>
            <w:r w:rsidRPr="00A8783E">
              <w:rPr>
                <w:rFonts w:ascii="Times New Roman" w:hAnsi="Times New Roman"/>
                <w:sz w:val="16"/>
                <w:szCs w:val="16"/>
                <w:lang w:val="sr-Latn-RS"/>
              </w:rPr>
              <w:t>345</w:t>
            </w:r>
            <w:r w:rsidRPr="00A8783E">
              <w:rPr>
                <w:rFonts w:ascii="Times New Roman" w:hAnsi="Times New Roman"/>
                <w:sz w:val="16"/>
                <w:szCs w:val="16"/>
                <w:lang w:val="sr-Cyrl-RS"/>
              </w:rPr>
              <w:t>.</w:t>
            </w:r>
            <w:r w:rsidRPr="00A8783E">
              <w:rPr>
                <w:rFonts w:ascii="Times New Roman" w:hAnsi="Times New Roman"/>
                <w:sz w:val="16"/>
                <w:szCs w:val="16"/>
                <w:lang w:val="sr-Latn-RS"/>
              </w:rPr>
              <w:t>219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8783E">
              <w:rPr>
                <w:rFonts w:ascii="Times New Roman" w:hAnsi="Times New Roman"/>
                <w:sz w:val="16"/>
                <w:szCs w:val="16"/>
                <w:lang w:val="sr-Cyrl-RS"/>
              </w:rPr>
              <w:t>274.680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8783E">
              <w:rPr>
                <w:rFonts w:ascii="Times New Roman" w:eastAsia="Times New Roman" w:hAnsi="Times New Roman"/>
                <w:bCs/>
                <w:sz w:val="16"/>
                <w:szCs w:val="16"/>
              </w:rPr>
              <w:t>6</w:t>
            </w:r>
            <w:r w:rsidRPr="00A8783E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A8783E">
              <w:rPr>
                <w:rFonts w:ascii="Times New Roman" w:eastAsia="Times New Roman" w:hAnsi="Times New Roman"/>
                <w:bCs/>
                <w:sz w:val="16"/>
                <w:szCs w:val="16"/>
              </w:rPr>
              <w:t>201</w:t>
            </w:r>
            <w:r w:rsidRPr="00A8783E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A8783E">
              <w:rPr>
                <w:rFonts w:ascii="Times New Roman" w:eastAsia="Times New Roman" w:hAnsi="Times New Roman"/>
                <w:bCs/>
                <w:sz w:val="16"/>
                <w:szCs w:val="16"/>
              </w:rPr>
              <w:t>290</w:t>
            </w:r>
          </w:p>
        </w:tc>
      </w:tr>
      <w:tr w:rsidR="00B76123" w:rsidRPr="00A8783E" w:rsidTr="00FF4946">
        <w:trPr>
          <w:trHeight w:val="5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 w:eastAsia="en-GB"/>
              </w:rPr>
            </w:pPr>
            <w:r w:rsidRPr="00A8783E">
              <w:rPr>
                <w:rFonts w:ascii="Times New Roman" w:hAnsi="Times New Roman"/>
                <w:sz w:val="16"/>
                <w:szCs w:val="16"/>
                <w:lang w:val="sr-Cyrl-RS" w:eastAsia="en-GB"/>
              </w:rPr>
              <w:t>2021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</w:pPr>
            <w:r w:rsidRPr="00A8783E">
              <w:rPr>
                <w:rFonts w:ascii="Times New Roman" w:eastAsia="Times New Roman" w:hAnsi="Times New Roman"/>
                <w:bCs/>
                <w:sz w:val="16"/>
                <w:szCs w:val="16"/>
              </w:rPr>
              <w:t>449</w:t>
            </w:r>
            <w:r w:rsidRPr="00A8783E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A8783E">
              <w:rPr>
                <w:rFonts w:ascii="Times New Roman" w:eastAsia="Times New Roman" w:hAnsi="Times New Roman"/>
                <w:bCs/>
                <w:sz w:val="16"/>
                <w:szCs w:val="16"/>
              </w:rPr>
              <w:t>331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Latn-RS"/>
              </w:rPr>
            </w:pPr>
            <w:r w:rsidRPr="00A8783E">
              <w:rPr>
                <w:rFonts w:ascii="Times New Roman" w:hAnsi="Times New Roman"/>
                <w:sz w:val="16"/>
                <w:szCs w:val="16"/>
                <w:lang w:val="sr-Latn-RS"/>
              </w:rPr>
              <w:t>474</w:t>
            </w:r>
            <w:r w:rsidRPr="00A8783E">
              <w:rPr>
                <w:rFonts w:ascii="Times New Roman" w:hAnsi="Times New Roman"/>
                <w:sz w:val="16"/>
                <w:szCs w:val="16"/>
                <w:lang w:val="sr-Cyrl-RS"/>
              </w:rPr>
              <w:t>.</w:t>
            </w:r>
            <w:r w:rsidRPr="00A8783E">
              <w:rPr>
                <w:rFonts w:ascii="Times New Roman" w:hAnsi="Times New Roman"/>
                <w:sz w:val="16"/>
                <w:szCs w:val="16"/>
                <w:lang w:val="sr-Latn-RS"/>
              </w:rPr>
              <w:t>780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8783E">
              <w:rPr>
                <w:rFonts w:ascii="Times New Roman" w:hAnsi="Times New Roman"/>
                <w:sz w:val="16"/>
                <w:szCs w:val="16"/>
                <w:lang w:val="sr-Cyrl-RS"/>
              </w:rPr>
              <w:t>418.057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8783E">
              <w:rPr>
                <w:rFonts w:ascii="Times New Roman" w:hAnsi="Times New Roman"/>
                <w:sz w:val="16"/>
                <w:szCs w:val="16"/>
                <w:lang w:val="sr-Cyrl-RS"/>
              </w:rPr>
              <w:t>398.628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Latn-RS"/>
              </w:rPr>
            </w:pPr>
            <w:r w:rsidRPr="00A8783E">
              <w:rPr>
                <w:rFonts w:ascii="Times New Roman" w:hAnsi="Times New Roman"/>
                <w:sz w:val="16"/>
                <w:szCs w:val="16"/>
                <w:lang w:val="sr-Latn-RS"/>
              </w:rPr>
              <w:t>585</w:t>
            </w:r>
            <w:r w:rsidRPr="00A8783E">
              <w:rPr>
                <w:rFonts w:ascii="Times New Roman" w:hAnsi="Times New Roman"/>
                <w:sz w:val="16"/>
                <w:szCs w:val="16"/>
                <w:lang w:val="sr-Cyrl-RS"/>
              </w:rPr>
              <w:t>.</w:t>
            </w:r>
            <w:r w:rsidRPr="00A8783E">
              <w:rPr>
                <w:rFonts w:ascii="Times New Roman" w:hAnsi="Times New Roman"/>
                <w:sz w:val="16"/>
                <w:szCs w:val="16"/>
                <w:lang w:val="sr-Latn-RS"/>
              </w:rPr>
              <w:t>798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Latn-RS"/>
              </w:rPr>
            </w:pPr>
            <w:r w:rsidRPr="00A8783E">
              <w:rPr>
                <w:rFonts w:ascii="Times New Roman" w:hAnsi="Times New Roman"/>
                <w:sz w:val="16"/>
                <w:szCs w:val="16"/>
                <w:lang w:val="sr-Latn-RS"/>
              </w:rPr>
              <w:t>780</w:t>
            </w:r>
            <w:r w:rsidRPr="00A8783E">
              <w:rPr>
                <w:rFonts w:ascii="Times New Roman" w:hAnsi="Times New Roman"/>
                <w:sz w:val="16"/>
                <w:szCs w:val="16"/>
                <w:lang w:val="sr-Cyrl-RS"/>
              </w:rPr>
              <w:t>.</w:t>
            </w:r>
            <w:r w:rsidRPr="00A8783E">
              <w:rPr>
                <w:rFonts w:ascii="Times New Roman" w:hAnsi="Times New Roman"/>
                <w:sz w:val="16"/>
                <w:szCs w:val="16"/>
                <w:lang w:val="sr-Latn-RS"/>
              </w:rPr>
              <w:t>380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8783E">
              <w:rPr>
                <w:rFonts w:ascii="Times New Roman" w:hAnsi="Times New Roman"/>
                <w:sz w:val="16"/>
                <w:szCs w:val="16"/>
                <w:lang w:val="sr-Cyrl-RS"/>
              </w:rPr>
              <w:t>1.180.142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8783E">
              <w:rPr>
                <w:rFonts w:ascii="Times New Roman" w:eastAsia="Times New Roman" w:hAnsi="Times New Roman"/>
                <w:bCs/>
                <w:sz w:val="16"/>
                <w:szCs w:val="16"/>
              </w:rPr>
              <w:t>1</w:t>
            </w:r>
            <w:r w:rsidRPr="00A8783E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A8783E">
              <w:rPr>
                <w:rFonts w:ascii="Times New Roman" w:eastAsia="Times New Roman" w:hAnsi="Times New Roman"/>
                <w:bCs/>
                <w:sz w:val="16"/>
                <w:szCs w:val="16"/>
              </w:rPr>
              <w:t>332</w:t>
            </w:r>
            <w:r w:rsidRPr="00A8783E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A8783E">
              <w:rPr>
                <w:rFonts w:ascii="Times New Roman" w:eastAsia="Times New Roman" w:hAnsi="Times New Roman"/>
                <w:bCs/>
                <w:sz w:val="16"/>
                <w:szCs w:val="16"/>
              </w:rPr>
              <w:t>418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Latn-RS"/>
              </w:rPr>
            </w:pPr>
            <w:r w:rsidRPr="00A8783E">
              <w:rPr>
                <w:rFonts w:ascii="Times New Roman" w:hAnsi="Times New Roman"/>
                <w:sz w:val="16"/>
                <w:szCs w:val="16"/>
                <w:lang w:val="sr-Latn-RS"/>
              </w:rPr>
              <w:t>840</w:t>
            </w:r>
            <w:r w:rsidRPr="00A8783E">
              <w:rPr>
                <w:rFonts w:ascii="Times New Roman" w:hAnsi="Times New Roman"/>
                <w:sz w:val="16"/>
                <w:szCs w:val="16"/>
                <w:lang w:val="sr-Cyrl-RS"/>
              </w:rPr>
              <w:t>.</w:t>
            </w:r>
            <w:r w:rsidRPr="00A8783E">
              <w:rPr>
                <w:rFonts w:ascii="Times New Roman" w:hAnsi="Times New Roman"/>
                <w:sz w:val="16"/>
                <w:szCs w:val="16"/>
                <w:lang w:val="sr-Latn-RS"/>
              </w:rPr>
              <w:t>356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8783E">
              <w:rPr>
                <w:rFonts w:ascii="Times New Roman" w:hAnsi="Times New Roman"/>
                <w:sz w:val="16"/>
                <w:szCs w:val="16"/>
                <w:lang w:val="ru-RU" w:eastAsia="en-GB"/>
              </w:rPr>
              <w:t>625.305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8783E">
              <w:rPr>
                <w:rFonts w:ascii="Times New Roman" w:hAnsi="Times New Roman"/>
                <w:sz w:val="16"/>
                <w:szCs w:val="16"/>
                <w:lang w:val="sr-Cyrl-RS"/>
              </w:rPr>
              <w:t>524.506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8783E">
              <w:rPr>
                <w:rFonts w:ascii="Times New Roman" w:hAnsi="Times New Roman"/>
                <w:sz w:val="16"/>
                <w:szCs w:val="16"/>
                <w:lang w:val="sr-Cyrl-RS"/>
              </w:rPr>
              <w:t>552</w:t>
            </w:r>
            <w:r w:rsidRPr="00A8783E">
              <w:rPr>
                <w:rFonts w:ascii="Times New Roman" w:hAnsi="Times New Roman"/>
                <w:sz w:val="16"/>
                <w:szCs w:val="16"/>
                <w:lang w:val="sr-Latn-RS"/>
              </w:rPr>
              <w:t>.</w:t>
            </w:r>
            <w:r w:rsidRPr="00A8783E">
              <w:rPr>
                <w:rFonts w:ascii="Times New Roman" w:hAnsi="Times New Roman"/>
                <w:sz w:val="16"/>
                <w:szCs w:val="16"/>
                <w:lang w:val="sr-Cyrl-RS"/>
              </w:rPr>
              <w:t>729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8783E">
              <w:rPr>
                <w:rFonts w:ascii="Times New Roman" w:hAnsi="Times New Roman"/>
                <w:bCs/>
                <w:sz w:val="16"/>
                <w:szCs w:val="16"/>
              </w:rPr>
              <w:t>8.162.430</w:t>
            </w:r>
          </w:p>
        </w:tc>
      </w:tr>
      <w:tr w:rsidR="00B76123" w:rsidRPr="00A8783E" w:rsidTr="00FF4946">
        <w:trPr>
          <w:trHeight w:val="5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 w:eastAsia="en-GB"/>
              </w:rPr>
            </w:pPr>
            <w:r w:rsidRPr="00A8783E">
              <w:rPr>
                <w:rFonts w:ascii="Times New Roman" w:hAnsi="Times New Roman"/>
                <w:sz w:val="16"/>
                <w:szCs w:val="16"/>
                <w:lang w:val="sr-Cyrl-RS" w:eastAsia="en-GB"/>
              </w:rPr>
              <w:t>Инд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</w:pPr>
            <w:r w:rsidRPr="00A8783E">
              <w:rPr>
                <w:rFonts w:ascii="Times New Roman" w:eastAsia="Times New Roman" w:hAnsi="Times New Roman"/>
                <w:bCs/>
                <w:sz w:val="16"/>
                <w:szCs w:val="16"/>
              </w:rPr>
              <w:t>65,2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8783E">
              <w:rPr>
                <w:rFonts w:ascii="Times New Roman" w:hAnsi="Times New Roman"/>
                <w:sz w:val="16"/>
                <w:szCs w:val="16"/>
                <w:lang w:val="sr-Cyrl-RS"/>
              </w:rPr>
              <w:t>65,1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8783E">
              <w:rPr>
                <w:rFonts w:ascii="Times New Roman" w:hAnsi="Times New Roman"/>
                <w:sz w:val="16"/>
                <w:szCs w:val="16"/>
                <w:lang w:val="sr-Cyrl-RS"/>
              </w:rPr>
              <w:t>121,3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8783E">
              <w:rPr>
                <w:rFonts w:ascii="Times New Roman" w:hAnsi="Times New Roman"/>
                <w:sz w:val="16"/>
                <w:szCs w:val="16"/>
                <w:lang w:val="sr-Cyrl-RS"/>
              </w:rPr>
              <w:t>957,0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8783E">
              <w:rPr>
                <w:rFonts w:ascii="Times New Roman" w:hAnsi="Times New Roman"/>
                <w:sz w:val="16"/>
                <w:szCs w:val="16"/>
                <w:lang w:val="sr-Cyrl-RS"/>
              </w:rPr>
              <w:t>343,2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8783E">
              <w:rPr>
                <w:rFonts w:ascii="Times New Roman" w:hAnsi="Times New Roman"/>
                <w:sz w:val="16"/>
                <w:szCs w:val="16"/>
                <w:lang w:val="sr-Cyrl-RS"/>
              </w:rPr>
              <w:t>139,3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8783E">
              <w:rPr>
                <w:rFonts w:ascii="Times New Roman" w:hAnsi="Times New Roman"/>
                <w:sz w:val="16"/>
                <w:szCs w:val="16"/>
                <w:lang w:val="sr-Cyrl-RS"/>
              </w:rPr>
              <w:t>160,0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</w:pPr>
            <w:r w:rsidRPr="00A8783E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123,3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8783E">
              <w:rPr>
                <w:rFonts w:ascii="Times New Roman" w:hAnsi="Times New Roman"/>
                <w:sz w:val="16"/>
                <w:szCs w:val="16"/>
                <w:lang w:val="sr-Cyrl-RS"/>
              </w:rPr>
              <w:t>120,4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8783E">
              <w:rPr>
                <w:rFonts w:ascii="Times New Roman" w:hAnsi="Times New Roman"/>
                <w:sz w:val="16"/>
                <w:szCs w:val="16"/>
                <w:lang w:val="sr-Cyrl-RS"/>
              </w:rPr>
              <w:t>118,3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8783E">
              <w:rPr>
                <w:rFonts w:ascii="Times New Roman" w:hAnsi="Times New Roman"/>
                <w:sz w:val="16"/>
                <w:szCs w:val="16"/>
                <w:lang w:val="sr-Cyrl-RS"/>
              </w:rPr>
              <w:t>151,9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Latn-RS"/>
              </w:rPr>
            </w:pPr>
            <w:r w:rsidRPr="00A8783E">
              <w:rPr>
                <w:rFonts w:ascii="Times New Roman" w:hAnsi="Times New Roman"/>
                <w:sz w:val="16"/>
                <w:szCs w:val="16"/>
                <w:lang w:val="sr-Latn-RS"/>
              </w:rPr>
              <w:t>201,2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Latn-RS"/>
              </w:rPr>
            </w:pPr>
            <w:r w:rsidRPr="00A8783E">
              <w:rPr>
                <w:rFonts w:ascii="Times New Roman" w:hAnsi="Times New Roman"/>
                <w:sz w:val="16"/>
                <w:szCs w:val="16"/>
                <w:lang w:val="sr-Latn-RS"/>
              </w:rPr>
              <w:t>131,6</w:t>
            </w:r>
          </w:p>
        </w:tc>
      </w:tr>
      <w:tr w:rsidR="000F20EC" w:rsidRPr="00A8783E" w:rsidTr="00FF4946">
        <w:trPr>
          <w:trHeight w:val="5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EC" w:rsidRPr="00A8783E" w:rsidRDefault="000F20EC" w:rsidP="000F20E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 w:eastAsia="en-GB"/>
              </w:rPr>
            </w:pPr>
            <w:r w:rsidRPr="00A8783E">
              <w:rPr>
                <w:rFonts w:ascii="Times New Roman" w:hAnsi="Times New Roman"/>
                <w:b/>
                <w:sz w:val="16"/>
                <w:szCs w:val="16"/>
                <w:lang w:val="sr-Cyrl-RS" w:eastAsia="en-GB"/>
              </w:rPr>
              <w:t>2022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EC" w:rsidRPr="00A8783E" w:rsidRDefault="000F20EC" w:rsidP="000F20E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8783E">
              <w:rPr>
                <w:rFonts w:ascii="Times New Roman" w:hAnsi="Times New Roman"/>
                <w:b/>
                <w:bCs/>
                <w:sz w:val="16"/>
                <w:szCs w:val="16"/>
              </w:rPr>
              <w:t>706.742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EC" w:rsidRPr="00A8783E" w:rsidRDefault="000F20EC" w:rsidP="000F20E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A8783E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661.141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0EC" w:rsidRPr="00A8783E" w:rsidRDefault="000F20EC" w:rsidP="00A878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A8783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sr-Latn-RS" w:eastAsia="sr-Latn-RS"/>
              </w:rPr>
              <w:t>729.257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EC" w:rsidRPr="00A8783E" w:rsidRDefault="00C0716C" w:rsidP="000F20E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A8783E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798.020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EC" w:rsidRPr="00A8783E" w:rsidRDefault="00FF4946" w:rsidP="000F20E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A8783E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1.020.911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EC" w:rsidRPr="00A8783E" w:rsidRDefault="000F20EC" w:rsidP="000F20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EC" w:rsidRPr="00A8783E" w:rsidRDefault="000F20EC" w:rsidP="000F20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EC" w:rsidRPr="00A8783E" w:rsidRDefault="000F20EC" w:rsidP="000F20E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EC" w:rsidRPr="00A8783E" w:rsidRDefault="000F20EC" w:rsidP="000F20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EC" w:rsidRPr="00A8783E" w:rsidRDefault="000F20EC" w:rsidP="000F20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EC" w:rsidRPr="00A8783E" w:rsidRDefault="000F20EC" w:rsidP="000F20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EC" w:rsidRPr="00A8783E" w:rsidRDefault="000F20EC" w:rsidP="000F20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Latn-R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EC" w:rsidRPr="00A8783E" w:rsidRDefault="000F20EC" w:rsidP="000F20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Latn-RS"/>
              </w:rPr>
            </w:pPr>
          </w:p>
        </w:tc>
      </w:tr>
      <w:tr w:rsidR="000F20EC" w:rsidRPr="00A8783E" w:rsidTr="00FF4946">
        <w:trPr>
          <w:trHeight w:val="5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EC" w:rsidRPr="00A8783E" w:rsidRDefault="000F20EC" w:rsidP="000F20E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 w:eastAsia="en-GB"/>
              </w:rPr>
            </w:pPr>
            <w:r w:rsidRPr="00A8783E">
              <w:rPr>
                <w:rFonts w:ascii="Times New Roman" w:hAnsi="Times New Roman"/>
                <w:b/>
                <w:sz w:val="16"/>
                <w:szCs w:val="16"/>
                <w:lang w:val="sr-Cyrl-RS" w:eastAsia="en-GB"/>
              </w:rPr>
              <w:t>Инд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EC" w:rsidRPr="00A8783E" w:rsidRDefault="000F20EC" w:rsidP="000F20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A8783E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154,3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EC" w:rsidRPr="00A8783E" w:rsidRDefault="000F20EC" w:rsidP="000F20E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A8783E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124,9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EC" w:rsidRPr="00A8783E" w:rsidRDefault="000F20EC" w:rsidP="000F20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8783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sr-Latn-RS" w:eastAsia="sr-Latn-RS"/>
              </w:rPr>
              <w:t>144,3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EC" w:rsidRPr="00A8783E" w:rsidRDefault="00C0716C" w:rsidP="000F20E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A8783E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168,2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EC" w:rsidRPr="00A8783E" w:rsidRDefault="00FF4946" w:rsidP="000F20E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A8783E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156,1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EC" w:rsidRPr="00A8783E" w:rsidRDefault="000F20EC" w:rsidP="000F20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EC" w:rsidRPr="00A8783E" w:rsidRDefault="000F20EC" w:rsidP="000F20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EC" w:rsidRPr="00A8783E" w:rsidRDefault="000F20EC" w:rsidP="000F20E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EC" w:rsidRPr="00A8783E" w:rsidRDefault="000F20EC" w:rsidP="000F20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EC" w:rsidRPr="00A8783E" w:rsidRDefault="000F20EC" w:rsidP="000F20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EC" w:rsidRPr="00A8783E" w:rsidRDefault="000F20EC" w:rsidP="000F20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EC" w:rsidRPr="00A8783E" w:rsidRDefault="000F20EC" w:rsidP="000F20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Latn-R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EC" w:rsidRPr="00A8783E" w:rsidRDefault="000F20EC" w:rsidP="000F20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Latn-RS"/>
              </w:rPr>
            </w:pPr>
          </w:p>
        </w:tc>
      </w:tr>
      <w:tr w:rsidR="00D02E4E" w:rsidRPr="00A8783E" w:rsidTr="00FF4946">
        <w:trPr>
          <w:trHeight w:val="5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E4E" w:rsidRPr="00A8783E" w:rsidRDefault="00D02E4E" w:rsidP="000F20E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 w:eastAsia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E4E" w:rsidRPr="00A8783E" w:rsidRDefault="00D02E4E" w:rsidP="000F20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E4E" w:rsidRPr="00A8783E" w:rsidRDefault="00D02E4E" w:rsidP="000F20E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E4E" w:rsidRPr="00A8783E" w:rsidRDefault="00D02E4E" w:rsidP="000F20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E4E" w:rsidRPr="00A8783E" w:rsidRDefault="00D02E4E" w:rsidP="000F20E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E4E" w:rsidRPr="00A8783E" w:rsidRDefault="00D02E4E" w:rsidP="000F20E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E4E" w:rsidRPr="00A8783E" w:rsidRDefault="00D02E4E" w:rsidP="000F20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E4E" w:rsidRPr="00A8783E" w:rsidRDefault="00D02E4E" w:rsidP="000F20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E4E" w:rsidRPr="00A8783E" w:rsidRDefault="00D02E4E" w:rsidP="000F20E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E4E" w:rsidRPr="00A8783E" w:rsidRDefault="00D02E4E" w:rsidP="000F20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E4E" w:rsidRPr="00A8783E" w:rsidRDefault="00D02E4E" w:rsidP="000F20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E4E" w:rsidRPr="00A8783E" w:rsidRDefault="00D02E4E" w:rsidP="000F20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E4E" w:rsidRPr="00A8783E" w:rsidRDefault="00D02E4E" w:rsidP="000F20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Latn-R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E4E" w:rsidRPr="00A8783E" w:rsidRDefault="00D02E4E" w:rsidP="000F20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Latn-RS"/>
              </w:rPr>
            </w:pPr>
          </w:p>
        </w:tc>
      </w:tr>
    </w:tbl>
    <w:p w:rsidR="00B76123" w:rsidRPr="00A8783E" w:rsidRDefault="00B76123" w:rsidP="00B76123">
      <w:pPr>
        <w:spacing w:after="0" w:line="240" w:lineRule="auto"/>
        <w:rPr>
          <w:rFonts w:ascii="Times New Roman" w:hAnsi="Times New Roman"/>
          <w:vanish/>
          <w:sz w:val="20"/>
          <w:szCs w:val="20"/>
          <w:lang w:val="sr-Cyrl-RS"/>
        </w:rPr>
      </w:pPr>
    </w:p>
    <w:tbl>
      <w:tblPr>
        <w:tblpPr w:leftFromText="180" w:rightFromText="180" w:bottomFromText="160" w:vertAnchor="text" w:tblpXSpec="center" w:tblpY="1"/>
        <w:tblOverlap w:val="never"/>
        <w:tblW w:w="7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438"/>
        <w:gridCol w:w="1418"/>
        <w:gridCol w:w="1352"/>
      </w:tblGrid>
      <w:tr w:rsidR="00B76123" w:rsidRPr="00A8783E" w:rsidTr="00743E51">
        <w:trPr>
          <w:trHeight w:val="264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D02E4E" w:rsidRPr="00A8783E" w:rsidRDefault="00D02E4E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  <w:p w:rsidR="00D02E4E" w:rsidRPr="00A8783E" w:rsidRDefault="00D02E4E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  <w:p w:rsidR="00D02E4E" w:rsidRPr="00A8783E" w:rsidRDefault="00D02E4E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  <w:p w:rsidR="00D02E4E" w:rsidRPr="00A8783E" w:rsidRDefault="00D02E4E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  <w:p w:rsidR="00B76123" w:rsidRPr="00A8783E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A8783E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Година</w:t>
            </w:r>
          </w:p>
          <w:p w:rsidR="00D02E4E" w:rsidRPr="00A8783E" w:rsidRDefault="00D02E4E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  <w:p w:rsidR="00D02E4E" w:rsidRPr="00A8783E" w:rsidRDefault="00D02E4E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  <w:p w:rsidR="00D02E4E" w:rsidRPr="00A8783E" w:rsidRDefault="00D02E4E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vAlign w:val="center"/>
            <w:hideMark/>
          </w:tcPr>
          <w:p w:rsidR="00D02E4E" w:rsidRPr="00A8783E" w:rsidRDefault="00D02E4E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  <w:p w:rsidR="00D02E4E" w:rsidRPr="00A8783E" w:rsidRDefault="00D02E4E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  <w:p w:rsidR="00D02E4E" w:rsidRPr="00A8783E" w:rsidRDefault="00D02E4E" w:rsidP="00D02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A8783E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Просечна дужина боравка  у Србији (у данима)</w:t>
            </w:r>
          </w:p>
          <w:p w:rsidR="00D02E4E" w:rsidRPr="00A8783E" w:rsidRDefault="00D02E4E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  <w:p w:rsidR="00D02E4E" w:rsidRPr="00A8783E" w:rsidRDefault="00D02E4E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</w:tr>
      <w:tr w:rsidR="00D02E4E" w:rsidRPr="00A8783E" w:rsidTr="00743E51">
        <w:trPr>
          <w:trHeight w:val="264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D02E4E" w:rsidRPr="00A8783E" w:rsidRDefault="00D02E4E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vAlign w:val="center"/>
          </w:tcPr>
          <w:p w:rsidR="00D02E4E" w:rsidRPr="00A8783E" w:rsidRDefault="00D02E4E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</w:tr>
      <w:tr w:rsidR="00B76123" w:rsidRPr="00A8783E" w:rsidTr="00743E51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123" w:rsidRPr="00A8783E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A8783E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Укупно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123" w:rsidRPr="00A8783E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A8783E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Домаћи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123" w:rsidRPr="00A8783E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A8783E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Страни</w:t>
            </w:r>
          </w:p>
        </w:tc>
      </w:tr>
      <w:tr w:rsidR="00B76123" w:rsidRPr="00A8783E" w:rsidTr="00743E51">
        <w:trPr>
          <w:trHeight w:val="7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A8783E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2016.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A8783E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2,73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A8783E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3,25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A8783E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2,13</w:t>
            </w:r>
          </w:p>
        </w:tc>
      </w:tr>
      <w:tr w:rsidR="00B76123" w:rsidRPr="00A8783E" w:rsidTr="00743E51">
        <w:trPr>
          <w:trHeight w:val="5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A8783E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2017.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A8783E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2,69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/>
              </w:rPr>
            </w:pPr>
            <w:r w:rsidRPr="00A8783E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3,24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/>
              </w:rPr>
            </w:pPr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/>
              </w:rPr>
              <w:t>2,12</w:t>
            </w:r>
          </w:p>
        </w:tc>
      </w:tr>
      <w:tr w:rsidR="00B76123" w:rsidRPr="00A8783E" w:rsidTr="00743E51">
        <w:trPr>
          <w:trHeight w:val="6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A8783E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2018.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8783E">
              <w:rPr>
                <w:rFonts w:ascii="Times New Roman" w:eastAsia="Times New Roman" w:hAnsi="Times New Roman"/>
                <w:sz w:val="18"/>
                <w:szCs w:val="18"/>
              </w:rPr>
              <w:t>2,72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8783E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3,</w:t>
            </w:r>
            <w:r w:rsidRPr="00A8783E">
              <w:rPr>
                <w:rFonts w:ascii="Times New Roman" w:eastAsia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A8783E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2,14</w:t>
            </w:r>
          </w:p>
        </w:tc>
      </w:tr>
      <w:tr w:rsidR="00B76123" w:rsidRPr="00A8783E" w:rsidTr="00743E51">
        <w:trPr>
          <w:trHeight w:val="5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A8783E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2019.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A8783E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2,73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A8783E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3,28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A8783E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2,17</w:t>
            </w:r>
          </w:p>
        </w:tc>
      </w:tr>
      <w:tr w:rsidR="00B76123" w:rsidRPr="00A8783E" w:rsidTr="00743E51">
        <w:trPr>
          <w:trHeight w:val="5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A8783E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2020.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A8783E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3,41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A8783E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3,60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A8783E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2,84</w:t>
            </w:r>
          </w:p>
        </w:tc>
      </w:tr>
      <w:tr w:rsidR="00B76123" w:rsidRPr="00A8783E" w:rsidTr="00743E51">
        <w:trPr>
          <w:trHeight w:val="5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RS" w:eastAsia="en-GB"/>
              </w:rPr>
            </w:pPr>
            <w:r w:rsidRPr="00A8783E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2021</w:t>
            </w:r>
            <w:r w:rsidR="00C25753" w:rsidRPr="00A8783E">
              <w:rPr>
                <w:rFonts w:ascii="Times New Roman" w:hAnsi="Times New Roman"/>
                <w:sz w:val="18"/>
                <w:szCs w:val="18"/>
                <w:lang w:val="sr-Latn-RS" w:eastAsia="en-GB"/>
              </w:rPr>
              <w:t>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A8783E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3,15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A8783E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3,34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A8783E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2,79</w:t>
            </w:r>
          </w:p>
        </w:tc>
      </w:tr>
      <w:tr w:rsidR="00B76123" w:rsidRPr="00A8783E" w:rsidTr="00743E51">
        <w:trPr>
          <w:trHeight w:val="5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A8783E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Јануар-</w:t>
            </w:r>
            <w:r w:rsidR="00C1516D" w:rsidRPr="00A8783E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Мај</w:t>
            </w:r>
            <w:r w:rsidRPr="00A8783E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 xml:space="preserve"> 2022</w:t>
            </w:r>
            <w:r w:rsidR="00C25753" w:rsidRPr="00A8783E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A8783E" w:rsidRDefault="00B653BF" w:rsidP="00743E5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sr-Latn-RS"/>
              </w:rPr>
            </w:pPr>
            <w:r w:rsidRPr="00A8783E">
              <w:rPr>
                <w:rFonts w:ascii="Times New Roman" w:eastAsia="Times New Roman" w:hAnsi="Times New Roman"/>
                <w:b/>
                <w:sz w:val="18"/>
                <w:szCs w:val="18"/>
                <w:lang w:val="sr-Latn-RS"/>
              </w:rPr>
              <w:t>3,08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A8783E" w:rsidRDefault="00B653BF" w:rsidP="00743E5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sr-Latn-RS"/>
              </w:rPr>
            </w:pPr>
            <w:r w:rsidRPr="00A8783E">
              <w:rPr>
                <w:rFonts w:ascii="Times New Roman" w:eastAsia="Times New Roman" w:hAnsi="Times New Roman"/>
                <w:b/>
                <w:sz w:val="18"/>
                <w:szCs w:val="18"/>
                <w:lang w:val="sr-Latn-RS"/>
              </w:rPr>
              <w:t>3,09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A8783E" w:rsidRDefault="00B653BF" w:rsidP="00743E5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sr-Latn-RS"/>
              </w:rPr>
            </w:pPr>
            <w:r w:rsidRPr="00A8783E">
              <w:rPr>
                <w:rFonts w:ascii="Times New Roman" w:eastAsia="Times New Roman" w:hAnsi="Times New Roman"/>
                <w:b/>
                <w:sz w:val="18"/>
                <w:szCs w:val="18"/>
                <w:lang w:val="sr-Latn-RS"/>
              </w:rPr>
              <w:t>3,07</w:t>
            </w:r>
          </w:p>
        </w:tc>
      </w:tr>
    </w:tbl>
    <w:p w:rsidR="00D02E4E" w:rsidRPr="00A8783E" w:rsidRDefault="00D02E4E" w:rsidP="00B7612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RS" w:eastAsia="en-GB"/>
        </w:rPr>
      </w:pPr>
    </w:p>
    <w:p w:rsidR="00B76123" w:rsidRPr="00A8783E" w:rsidRDefault="00B76123" w:rsidP="00B7612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RS" w:eastAsia="en-GB"/>
        </w:rPr>
      </w:pPr>
    </w:p>
    <w:p w:rsidR="00B76123" w:rsidRPr="00A8783E" w:rsidRDefault="00B76123" w:rsidP="00B76123">
      <w:pPr>
        <w:spacing w:after="0" w:line="240" w:lineRule="auto"/>
        <w:ind w:right="112"/>
        <w:jc w:val="both"/>
        <w:rPr>
          <w:rFonts w:ascii="Times New Roman" w:hAnsi="Times New Roman"/>
          <w:lang w:val="sr-Cyrl-RS" w:eastAsia="en-GB"/>
        </w:rPr>
      </w:pPr>
      <w:r w:rsidRPr="00A8783E">
        <w:rPr>
          <w:rFonts w:ascii="Times New Roman" w:hAnsi="Times New Roman"/>
          <w:b/>
          <w:u w:val="single"/>
          <w:lang w:val="sr-Cyrl-RS" w:eastAsia="en-GB"/>
        </w:rPr>
        <w:t>Просечна дужина боравка</w:t>
      </w:r>
      <w:r w:rsidRPr="00A8783E">
        <w:rPr>
          <w:rFonts w:ascii="Times New Roman" w:hAnsi="Times New Roman"/>
          <w:lang w:val="sr-Cyrl-RS" w:eastAsia="en-GB"/>
        </w:rPr>
        <w:t xml:space="preserve"> туриста у Србији у </w:t>
      </w:r>
      <w:r w:rsidR="00C1516D" w:rsidRPr="00A8783E">
        <w:rPr>
          <w:rFonts w:ascii="Times New Roman" w:hAnsi="Times New Roman"/>
          <w:lang w:val="sr-Cyrl-RS" w:eastAsia="en-GB"/>
        </w:rPr>
        <w:t>првих</w:t>
      </w:r>
      <w:r w:rsidRPr="00A8783E">
        <w:rPr>
          <w:rFonts w:ascii="Times New Roman" w:hAnsi="Times New Roman"/>
          <w:lang w:val="sr-Cyrl-RS" w:eastAsia="en-GB"/>
        </w:rPr>
        <w:t xml:space="preserve"> </w:t>
      </w:r>
      <w:r w:rsidR="00C1516D" w:rsidRPr="00A8783E">
        <w:rPr>
          <w:rFonts w:ascii="Times New Roman" w:hAnsi="Times New Roman"/>
          <w:lang w:val="sr-Cyrl-RS" w:eastAsia="en-GB"/>
        </w:rPr>
        <w:t>пет</w:t>
      </w:r>
      <w:r w:rsidR="00B275C6" w:rsidRPr="00A8783E">
        <w:rPr>
          <w:rFonts w:ascii="Times New Roman" w:hAnsi="Times New Roman"/>
          <w:lang w:val="sr-Cyrl-RS" w:eastAsia="en-GB"/>
        </w:rPr>
        <w:t xml:space="preserve"> месеци</w:t>
      </w:r>
      <w:r w:rsidRPr="00A8783E">
        <w:rPr>
          <w:rFonts w:ascii="Times New Roman" w:hAnsi="Times New Roman"/>
          <w:lang w:val="ru-RU" w:eastAsia="en-GB"/>
        </w:rPr>
        <w:t xml:space="preserve"> 2022</w:t>
      </w:r>
      <w:r w:rsidRPr="00A8783E">
        <w:rPr>
          <w:rFonts w:ascii="Times New Roman" w:hAnsi="Times New Roman"/>
          <w:lang w:val="sr-Cyrl-RS" w:eastAsia="en-GB"/>
        </w:rPr>
        <w:t>. године износила</w:t>
      </w:r>
      <w:r w:rsidRPr="00A8783E">
        <w:rPr>
          <w:rFonts w:ascii="Times New Roman" w:hAnsi="Times New Roman"/>
          <w:lang w:val="sr-Latn-RS" w:eastAsia="en-GB"/>
        </w:rPr>
        <w:t xml:space="preserve"> je</w:t>
      </w:r>
      <w:r w:rsidRPr="00A8783E">
        <w:rPr>
          <w:rFonts w:ascii="Times New Roman" w:hAnsi="Times New Roman"/>
          <w:lang w:val="sr-Cyrl-RS" w:eastAsia="en-GB"/>
        </w:rPr>
        <w:t xml:space="preserve"> 3,</w:t>
      </w:r>
      <w:r w:rsidR="00B653BF" w:rsidRPr="00A8783E">
        <w:rPr>
          <w:rFonts w:ascii="Times New Roman" w:hAnsi="Times New Roman"/>
          <w:lang w:val="sr-Latn-RS" w:eastAsia="en-GB"/>
        </w:rPr>
        <w:t>08</w:t>
      </w:r>
      <w:r w:rsidRPr="00A8783E">
        <w:rPr>
          <w:rFonts w:ascii="Times New Roman" w:hAnsi="Times New Roman"/>
          <w:lang w:val="sr-Cyrl-RS" w:eastAsia="en-GB"/>
        </w:rPr>
        <w:t xml:space="preserve"> дана, при чему је боравак домаћих трајао 3,</w:t>
      </w:r>
      <w:r w:rsidR="00B653BF" w:rsidRPr="00A8783E">
        <w:rPr>
          <w:rFonts w:ascii="Times New Roman" w:hAnsi="Times New Roman"/>
          <w:lang w:val="sr-Latn-RS" w:eastAsia="en-GB"/>
        </w:rPr>
        <w:t>09</w:t>
      </w:r>
      <w:r w:rsidRPr="00A8783E">
        <w:rPr>
          <w:rFonts w:ascii="Times New Roman" w:hAnsi="Times New Roman"/>
          <w:lang w:val="sr-Cyrl-RS" w:eastAsia="en-GB"/>
        </w:rPr>
        <w:t>, а страних 3,</w:t>
      </w:r>
      <w:r w:rsidR="00B653BF" w:rsidRPr="00A8783E">
        <w:rPr>
          <w:rFonts w:ascii="Times New Roman" w:hAnsi="Times New Roman"/>
          <w:lang w:val="sr-Latn-RS" w:eastAsia="en-GB"/>
        </w:rPr>
        <w:t>07</w:t>
      </w:r>
      <w:r w:rsidRPr="00A8783E">
        <w:rPr>
          <w:rFonts w:ascii="Times New Roman" w:hAnsi="Times New Roman"/>
          <w:lang w:val="sr-Cyrl-RS" w:eastAsia="en-GB"/>
        </w:rPr>
        <w:t xml:space="preserve"> дана.</w:t>
      </w:r>
    </w:p>
    <w:p w:rsidR="00B76123" w:rsidRPr="00A8783E" w:rsidRDefault="00B76123" w:rsidP="00B76123">
      <w:pPr>
        <w:spacing w:after="0" w:line="240" w:lineRule="auto"/>
        <w:ind w:right="765"/>
        <w:jc w:val="both"/>
        <w:rPr>
          <w:rFonts w:ascii="Times New Roman" w:hAnsi="Times New Roman"/>
          <w:sz w:val="20"/>
          <w:szCs w:val="20"/>
          <w:lang w:val="sr-Cyrl-RS" w:eastAsia="en-GB"/>
        </w:rPr>
      </w:pPr>
    </w:p>
    <w:p w:rsidR="00B76123" w:rsidRPr="00A8783E" w:rsidRDefault="00B76123" w:rsidP="00B761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sr-Latn-RS" w:eastAsia="en-GB"/>
        </w:rPr>
      </w:pPr>
      <w:r w:rsidRPr="00A8783E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Доласци туриста по врстама туристичких места</w:t>
      </w:r>
    </w:p>
    <w:p w:rsidR="00B76123" w:rsidRPr="00A8783E" w:rsidRDefault="00B76123" w:rsidP="00B761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  <w:r w:rsidRPr="00A8783E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у периоду јануар-</w:t>
      </w:r>
      <w:r w:rsidR="00C1516D" w:rsidRPr="00A8783E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мај</w:t>
      </w:r>
      <w:r w:rsidRPr="00A8783E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 xml:space="preserve"> 2022. године</w:t>
      </w:r>
    </w:p>
    <w:p w:rsidR="00B76123" w:rsidRPr="00A8783E" w:rsidRDefault="00B76123" w:rsidP="00B7612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</w:p>
    <w:p w:rsidR="00B76123" w:rsidRPr="00A8783E" w:rsidRDefault="00B76123" w:rsidP="00B76123">
      <w:pPr>
        <w:numPr>
          <w:ilvl w:val="0"/>
          <w:numId w:val="26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lang w:val="ru-RU" w:eastAsia="en-GB"/>
        </w:rPr>
      </w:pPr>
      <w:r w:rsidRPr="00A8783E">
        <w:rPr>
          <w:rFonts w:ascii="Times New Roman" w:hAnsi="Times New Roman"/>
          <w:lang w:val="ru-RU" w:eastAsia="en-GB"/>
        </w:rPr>
        <w:t xml:space="preserve">У </w:t>
      </w:r>
      <w:r w:rsidR="00C1516D" w:rsidRPr="00A8783E">
        <w:rPr>
          <w:rFonts w:ascii="Times New Roman" w:hAnsi="Times New Roman"/>
          <w:lang w:val="ru-RU" w:eastAsia="en-GB"/>
        </w:rPr>
        <w:t>првих</w:t>
      </w:r>
      <w:r w:rsidRPr="00A8783E">
        <w:rPr>
          <w:rFonts w:ascii="Times New Roman" w:hAnsi="Times New Roman"/>
          <w:lang w:val="ru-RU" w:eastAsia="en-GB"/>
        </w:rPr>
        <w:t xml:space="preserve"> </w:t>
      </w:r>
      <w:r w:rsidR="00C1516D" w:rsidRPr="00A8783E">
        <w:rPr>
          <w:rFonts w:ascii="Times New Roman" w:hAnsi="Times New Roman"/>
          <w:lang w:val="ru-RU" w:eastAsia="en-GB"/>
        </w:rPr>
        <w:t>пет</w:t>
      </w:r>
      <w:r w:rsidR="00C20D6E" w:rsidRPr="00A8783E">
        <w:rPr>
          <w:rFonts w:ascii="Times New Roman" w:hAnsi="Times New Roman"/>
          <w:lang w:val="ru-RU" w:eastAsia="en-GB"/>
        </w:rPr>
        <w:t xml:space="preserve"> месеци</w:t>
      </w:r>
      <w:r w:rsidRPr="00A8783E">
        <w:rPr>
          <w:rFonts w:ascii="Times New Roman" w:hAnsi="Times New Roman"/>
          <w:lang w:val="ru-RU" w:eastAsia="en-GB"/>
        </w:rPr>
        <w:t xml:space="preserve"> 2022. године Београд је забележио</w:t>
      </w:r>
      <w:r w:rsidRPr="00A8783E">
        <w:rPr>
          <w:rFonts w:ascii="Times New Roman" w:hAnsi="Times New Roman"/>
          <w:lang w:val="ru-RU"/>
        </w:rPr>
        <w:t xml:space="preserve"> </w:t>
      </w:r>
      <w:r w:rsidRPr="00A8783E">
        <w:rPr>
          <w:rFonts w:ascii="Times New Roman" w:hAnsi="Times New Roman"/>
          <w:lang w:val="ru-RU" w:eastAsia="en-GB"/>
        </w:rPr>
        <w:t xml:space="preserve">укупно </w:t>
      </w:r>
      <w:r w:rsidR="0092436E" w:rsidRPr="00A8783E">
        <w:rPr>
          <w:rFonts w:ascii="Times New Roman" w:hAnsi="Times New Roman"/>
          <w:lang w:val="ru-RU"/>
        </w:rPr>
        <w:t>366.440</w:t>
      </w:r>
      <w:r w:rsidR="006C0009" w:rsidRPr="00A8783E">
        <w:rPr>
          <w:rFonts w:ascii="Times New Roman" w:eastAsia="Times New Roman" w:hAnsi="Times New Roman"/>
          <w:bCs/>
          <w:lang w:val="sr-Latn-RS" w:eastAsia="sr-Latn-RS"/>
        </w:rPr>
        <w:t xml:space="preserve"> </w:t>
      </w:r>
      <w:r w:rsidRPr="00A8783E">
        <w:rPr>
          <w:rFonts w:ascii="Times New Roman" w:eastAsia="Times New Roman" w:hAnsi="Times New Roman"/>
          <w:bCs/>
          <w:lang w:val="sr-Cyrl-RS"/>
        </w:rPr>
        <w:t>долазака</w:t>
      </w:r>
      <w:r w:rsidRPr="00A8783E">
        <w:rPr>
          <w:rFonts w:ascii="Times New Roman" w:hAnsi="Times New Roman"/>
          <w:lang w:val="ru-RU" w:eastAsia="en-GB"/>
        </w:rPr>
        <w:t xml:space="preserve">, односно раст од </w:t>
      </w:r>
      <w:r w:rsidR="0092436E" w:rsidRPr="00A8783E">
        <w:rPr>
          <w:rFonts w:ascii="Times New Roman" w:hAnsi="Times New Roman"/>
          <w:lang w:val="ru-RU" w:eastAsia="en-GB"/>
        </w:rPr>
        <w:t>127,6</w:t>
      </w:r>
      <w:r w:rsidRPr="00A8783E">
        <w:rPr>
          <w:rFonts w:ascii="Times New Roman" w:hAnsi="Times New Roman"/>
          <w:lang w:val="ru-RU" w:eastAsia="en-GB"/>
        </w:rPr>
        <w:t>%</w:t>
      </w:r>
      <w:r w:rsidR="00CE7ED0" w:rsidRPr="00A8783E">
        <w:rPr>
          <w:rFonts w:ascii="Times New Roman" w:hAnsi="Times New Roman"/>
          <w:lang w:val="ru-RU" w:eastAsia="en-GB"/>
        </w:rPr>
        <w:t xml:space="preserve"> у односу на исти период 2021. године</w:t>
      </w:r>
      <w:r w:rsidRPr="00A8783E">
        <w:rPr>
          <w:rFonts w:ascii="Times New Roman" w:hAnsi="Times New Roman"/>
          <w:lang w:val="ru-RU" w:eastAsia="en-GB"/>
        </w:rPr>
        <w:t>, при чему је број долазака домаћих туриста (</w:t>
      </w:r>
      <w:r w:rsidR="0092436E" w:rsidRPr="00A8783E">
        <w:rPr>
          <w:rFonts w:ascii="Times New Roman" w:hAnsi="Times New Roman"/>
          <w:lang w:val="ru-RU"/>
        </w:rPr>
        <w:t>76.376</w:t>
      </w:r>
      <w:r w:rsidRPr="00A8783E">
        <w:rPr>
          <w:rFonts w:ascii="Times New Roman" w:hAnsi="Times New Roman"/>
          <w:lang w:val="ru-RU" w:eastAsia="en-GB"/>
        </w:rPr>
        <w:t xml:space="preserve">) порастао за </w:t>
      </w:r>
      <w:r w:rsidR="0092436E" w:rsidRPr="00A8783E">
        <w:rPr>
          <w:rFonts w:ascii="Times New Roman" w:hAnsi="Times New Roman"/>
          <w:lang w:val="sr-Latn-RS" w:eastAsia="en-GB"/>
        </w:rPr>
        <w:t>43,2</w:t>
      </w:r>
      <w:r w:rsidRPr="00A8783E">
        <w:rPr>
          <w:rFonts w:ascii="Times New Roman" w:hAnsi="Times New Roman"/>
          <w:lang w:val="ru-RU" w:eastAsia="en-GB"/>
        </w:rPr>
        <w:t>%, а број долазака странаца (</w:t>
      </w:r>
      <w:r w:rsidR="0092436E" w:rsidRPr="00A8783E">
        <w:rPr>
          <w:rFonts w:ascii="Times New Roman" w:hAnsi="Times New Roman"/>
          <w:lang w:val="ru-RU"/>
        </w:rPr>
        <w:t>290.064</w:t>
      </w:r>
      <w:r w:rsidRPr="00A8783E">
        <w:rPr>
          <w:rFonts w:ascii="Times New Roman" w:hAnsi="Times New Roman"/>
          <w:lang w:val="sr-Cyrl-RS" w:eastAsia="en-GB"/>
        </w:rPr>
        <w:t xml:space="preserve">) </w:t>
      </w:r>
      <w:r w:rsidRPr="00A8783E">
        <w:rPr>
          <w:rFonts w:ascii="Times New Roman" w:hAnsi="Times New Roman"/>
          <w:lang w:val="ru-RU" w:eastAsia="en-GB"/>
        </w:rPr>
        <w:t>за 1</w:t>
      </w:r>
      <w:r w:rsidR="0092436E" w:rsidRPr="00A8783E">
        <w:rPr>
          <w:rFonts w:ascii="Times New Roman" w:hAnsi="Times New Roman"/>
          <w:lang w:val="sr-Latn-RS" w:eastAsia="en-GB"/>
        </w:rPr>
        <w:t>69,5</w:t>
      </w:r>
      <w:r w:rsidRPr="00A8783E">
        <w:rPr>
          <w:rFonts w:ascii="Times New Roman" w:hAnsi="Times New Roman"/>
          <w:lang w:val="ru-RU" w:eastAsia="en-GB"/>
        </w:rPr>
        <w:t>%</w:t>
      </w:r>
      <w:r w:rsidRPr="00A8783E">
        <w:rPr>
          <w:rFonts w:ascii="Times New Roman" w:hAnsi="Times New Roman"/>
          <w:lang w:val="sr-Latn-RS" w:eastAsia="en-GB"/>
        </w:rPr>
        <w:t>.</w:t>
      </w:r>
      <w:r w:rsidR="00CE7ED0" w:rsidRPr="00A8783E">
        <w:rPr>
          <w:rFonts w:ascii="Times New Roman" w:hAnsi="Times New Roman"/>
          <w:lang w:val="sr-Cyrl-RS" w:eastAsia="en-GB"/>
        </w:rPr>
        <w:t xml:space="preserve"> </w:t>
      </w:r>
    </w:p>
    <w:p w:rsidR="00B76123" w:rsidRPr="00A8783E" w:rsidRDefault="00B76123" w:rsidP="00B76123">
      <w:pPr>
        <w:numPr>
          <w:ilvl w:val="0"/>
          <w:numId w:val="26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lang w:val="ru-RU" w:eastAsia="en-GB"/>
        </w:rPr>
      </w:pPr>
      <w:r w:rsidRPr="00A8783E">
        <w:rPr>
          <w:rFonts w:ascii="Times New Roman" w:hAnsi="Times New Roman"/>
          <w:lang w:val="ru-RU" w:eastAsia="en-GB"/>
        </w:rPr>
        <w:t>У бањама је забележен раст укупног броја долазака (</w:t>
      </w:r>
      <w:r w:rsidR="00C55F72" w:rsidRPr="00A8783E">
        <w:rPr>
          <w:rFonts w:ascii="Times New Roman" w:hAnsi="Times New Roman"/>
          <w:lang w:val="ru-RU"/>
        </w:rPr>
        <w:t>206.370</w:t>
      </w:r>
      <w:r w:rsidRPr="00A8783E">
        <w:rPr>
          <w:rFonts w:ascii="Times New Roman" w:hAnsi="Times New Roman"/>
          <w:lang w:val="ru-RU"/>
        </w:rPr>
        <w:t>)</w:t>
      </w:r>
      <w:r w:rsidR="00C55F72" w:rsidRPr="00A8783E">
        <w:rPr>
          <w:rFonts w:ascii="Times New Roman" w:hAnsi="Times New Roman"/>
          <w:lang w:val="ru-RU" w:eastAsia="en-GB"/>
        </w:rPr>
        <w:t xml:space="preserve"> од 45,5</w:t>
      </w:r>
      <w:r w:rsidRPr="00A8783E">
        <w:rPr>
          <w:rFonts w:ascii="Times New Roman" w:hAnsi="Times New Roman"/>
          <w:lang w:val="ru-RU" w:eastAsia="en-GB"/>
        </w:rPr>
        <w:t>%, од чега су домаћи туристи (</w:t>
      </w:r>
      <w:r w:rsidR="00C55F72" w:rsidRPr="00A8783E">
        <w:rPr>
          <w:rFonts w:ascii="Times New Roman" w:hAnsi="Times New Roman"/>
          <w:lang w:val="ru-RU"/>
        </w:rPr>
        <w:t>176.475</w:t>
      </w:r>
      <w:r w:rsidRPr="00A8783E">
        <w:rPr>
          <w:rFonts w:ascii="Times New Roman" w:hAnsi="Times New Roman"/>
          <w:lang w:val="ru-RU" w:eastAsia="en-GB"/>
        </w:rPr>
        <w:t xml:space="preserve">) забележили раст од </w:t>
      </w:r>
      <w:r w:rsidR="00C55F72" w:rsidRPr="00A8783E">
        <w:rPr>
          <w:rFonts w:ascii="Times New Roman" w:hAnsi="Times New Roman"/>
          <w:lang w:val="ru-RU" w:eastAsia="en-GB"/>
        </w:rPr>
        <w:t>37,5</w:t>
      </w:r>
      <w:r w:rsidRPr="00A8783E">
        <w:rPr>
          <w:rFonts w:ascii="Times New Roman" w:hAnsi="Times New Roman"/>
          <w:lang w:val="ru-RU" w:eastAsia="en-GB"/>
        </w:rPr>
        <w:t>%, а страни (</w:t>
      </w:r>
      <w:r w:rsidR="00C55F72" w:rsidRPr="00A8783E">
        <w:rPr>
          <w:rFonts w:ascii="Times New Roman" w:hAnsi="Times New Roman"/>
          <w:lang w:val="ru-RU"/>
        </w:rPr>
        <w:t>29.895</w:t>
      </w:r>
      <w:r w:rsidR="00C55F72" w:rsidRPr="00A8783E">
        <w:rPr>
          <w:rFonts w:ascii="Times New Roman" w:hAnsi="Times New Roman"/>
          <w:lang w:val="ru-RU" w:eastAsia="en-GB"/>
        </w:rPr>
        <w:t>) од 122,4</w:t>
      </w:r>
      <w:r w:rsidRPr="00A8783E">
        <w:rPr>
          <w:rFonts w:ascii="Times New Roman" w:hAnsi="Times New Roman"/>
          <w:lang w:val="ru-RU" w:eastAsia="en-GB"/>
        </w:rPr>
        <w:t>%.</w:t>
      </w:r>
    </w:p>
    <w:p w:rsidR="00B76123" w:rsidRPr="00A8783E" w:rsidRDefault="002D0ECC" w:rsidP="00B76123">
      <w:pPr>
        <w:numPr>
          <w:ilvl w:val="0"/>
          <w:numId w:val="26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lang w:val="ru-RU" w:eastAsia="en-GB"/>
        </w:rPr>
      </w:pPr>
      <w:r w:rsidRPr="00A8783E">
        <w:rPr>
          <w:rFonts w:ascii="Times New Roman" w:hAnsi="Times New Roman"/>
          <w:lang w:val="ru-RU" w:eastAsia="en-GB"/>
        </w:rPr>
        <w:t>У планинским центри</w:t>
      </w:r>
      <w:r w:rsidR="00B76123" w:rsidRPr="00A8783E">
        <w:rPr>
          <w:rFonts w:ascii="Times New Roman" w:hAnsi="Times New Roman"/>
          <w:lang w:val="ru-RU" w:eastAsia="en-GB"/>
        </w:rPr>
        <w:t>ма</w:t>
      </w:r>
      <w:r w:rsidR="00B76123" w:rsidRPr="00A8783E">
        <w:rPr>
          <w:rFonts w:ascii="Times New Roman" w:hAnsi="Times New Roman"/>
          <w:lang w:val="sr-Cyrl-RS" w:eastAsia="en-GB"/>
        </w:rPr>
        <w:t xml:space="preserve"> </w:t>
      </w:r>
      <w:r w:rsidR="00B76123" w:rsidRPr="00A8783E">
        <w:rPr>
          <w:rFonts w:ascii="Times New Roman" w:hAnsi="Times New Roman"/>
          <w:lang w:val="ru-RU" w:eastAsia="en-GB"/>
        </w:rPr>
        <w:t xml:space="preserve">је регистровано укупно </w:t>
      </w:r>
      <w:r w:rsidR="00C55F72" w:rsidRPr="00A8783E">
        <w:rPr>
          <w:rFonts w:ascii="Times New Roman" w:hAnsi="Times New Roman"/>
          <w:lang w:val="ru-RU"/>
        </w:rPr>
        <w:t>316.720</w:t>
      </w:r>
      <w:r w:rsidR="00B76123" w:rsidRPr="00A8783E">
        <w:rPr>
          <w:rFonts w:ascii="Times New Roman" w:hAnsi="Times New Roman"/>
          <w:lang w:val="sr-Cyrl-RS"/>
        </w:rPr>
        <w:t xml:space="preserve"> </w:t>
      </w:r>
      <w:r w:rsidR="00B76123" w:rsidRPr="00A8783E">
        <w:rPr>
          <w:rFonts w:ascii="Times New Roman" w:eastAsia="Times New Roman" w:hAnsi="Times New Roman"/>
          <w:bCs/>
          <w:lang w:val="sr-Cyrl-RS"/>
        </w:rPr>
        <w:t>долазака</w:t>
      </w:r>
      <w:r w:rsidR="00B76123" w:rsidRPr="00A8783E">
        <w:rPr>
          <w:rFonts w:ascii="Times New Roman" w:hAnsi="Times New Roman"/>
          <w:lang w:val="ru-RU" w:eastAsia="en-GB"/>
        </w:rPr>
        <w:t xml:space="preserve">, што представља </w:t>
      </w:r>
      <w:r w:rsidR="00B76123" w:rsidRPr="00A8783E">
        <w:rPr>
          <w:rFonts w:ascii="Times New Roman" w:hAnsi="Times New Roman"/>
          <w:lang w:val="sr-Cyrl-RS" w:eastAsia="en-GB"/>
        </w:rPr>
        <w:t xml:space="preserve">раст од </w:t>
      </w:r>
      <w:r w:rsidR="00C55F72" w:rsidRPr="00A8783E">
        <w:rPr>
          <w:rFonts w:ascii="Times New Roman" w:hAnsi="Times New Roman"/>
          <w:lang w:val="sr-Cyrl-RS" w:eastAsia="en-GB"/>
        </w:rPr>
        <w:t>38,6</w:t>
      </w:r>
      <w:r w:rsidR="00B76123" w:rsidRPr="00A8783E">
        <w:rPr>
          <w:rFonts w:ascii="Times New Roman" w:hAnsi="Times New Roman"/>
          <w:lang w:val="sr-Cyrl-RS" w:eastAsia="en-GB"/>
        </w:rPr>
        <w:t xml:space="preserve">% у односу на </w:t>
      </w:r>
      <w:r w:rsidR="00B76123" w:rsidRPr="00A8783E">
        <w:rPr>
          <w:rFonts w:ascii="Times New Roman" w:hAnsi="Times New Roman"/>
          <w:lang w:val="ru-RU" w:eastAsia="en-GB"/>
        </w:rPr>
        <w:t>исти период</w:t>
      </w:r>
      <w:r w:rsidR="00B76123" w:rsidRPr="00A8783E">
        <w:rPr>
          <w:rFonts w:ascii="Times New Roman" w:hAnsi="Times New Roman"/>
          <w:lang w:val="sr-Cyrl-RS" w:eastAsia="en-GB"/>
        </w:rPr>
        <w:t xml:space="preserve"> 2021.</w:t>
      </w:r>
      <w:r w:rsidR="00B76123" w:rsidRPr="00A8783E">
        <w:rPr>
          <w:rFonts w:ascii="Times New Roman" w:hAnsi="Times New Roman"/>
          <w:lang w:val="ru-RU" w:eastAsia="en-GB"/>
        </w:rPr>
        <w:t xml:space="preserve"> Број домаћих туриста (</w:t>
      </w:r>
      <w:r w:rsidR="00C55F72" w:rsidRPr="00A8783E">
        <w:rPr>
          <w:rFonts w:ascii="Times New Roman" w:hAnsi="Times New Roman"/>
          <w:lang w:val="ru-RU"/>
        </w:rPr>
        <w:t>264.568</w:t>
      </w:r>
      <w:r w:rsidR="00B76123" w:rsidRPr="00A8783E">
        <w:rPr>
          <w:rFonts w:ascii="Times New Roman" w:hAnsi="Times New Roman"/>
          <w:lang w:val="ru-RU" w:eastAsia="en-GB"/>
        </w:rPr>
        <w:t xml:space="preserve">) порастао је за </w:t>
      </w:r>
      <w:r w:rsidR="00C55F72" w:rsidRPr="00A8783E">
        <w:rPr>
          <w:rFonts w:ascii="Times New Roman" w:hAnsi="Times New Roman"/>
          <w:lang w:val="ru-RU" w:eastAsia="en-GB"/>
        </w:rPr>
        <w:t>32,0</w:t>
      </w:r>
      <w:r w:rsidR="00B76123" w:rsidRPr="00A8783E">
        <w:rPr>
          <w:rFonts w:ascii="Times New Roman" w:hAnsi="Times New Roman"/>
          <w:lang w:val="ru-RU" w:eastAsia="en-GB"/>
        </w:rPr>
        <w:t>%, док је број страних туриста (</w:t>
      </w:r>
      <w:r w:rsidR="00C55F72" w:rsidRPr="00A8783E">
        <w:rPr>
          <w:rFonts w:ascii="Times New Roman" w:hAnsi="Times New Roman"/>
          <w:lang w:val="ru-RU"/>
        </w:rPr>
        <w:t>52.152</w:t>
      </w:r>
      <w:r w:rsidR="00B76123" w:rsidRPr="00A8783E">
        <w:rPr>
          <w:rFonts w:ascii="Times New Roman" w:hAnsi="Times New Roman"/>
          <w:lang w:val="ru-RU" w:eastAsia="en-GB"/>
        </w:rPr>
        <w:t xml:space="preserve">)  порастао за </w:t>
      </w:r>
      <w:r w:rsidR="00C55F72" w:rsidRPr="00A8783E">
        <w:rPr>
          <w:rFonts w:ascii="Times New Roman" w:hAnsi="Times New Roman"/>
          <w:lang w:val="ru-RU" w:eastAsia="en-GB"/>
        </w:rPr>
        <w:t>86,5</w:t>
      </w:r>
      <w:r w:rsidR="00B76123" w:rsidRPr="00A8783E">
        <w:rPr>
          <w:rFonts w:ascii="Times New Roman" w:hAnsi="Times New Roman"/>
          <w:lang w:val="ru-RU" w:eastAsia="en-GB"/>
        </w:rPr>
        <w:t xml:space="preserve">%. </w:t>
      </w:r>
    </w:p>
    <w:p w:rsidR="00B76123" w:rsidRPr="00A8783E" w:rsidRDefault="00B76123" w:rsidP="00B76123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hAnsi="Times New Roman"/>
          <w:sz w:val="20"/>
          <w:szCs w:val="20"/>
          <w:lang w:val="ru-RU" w:eastAsia="en-GB"/>
        </w:rPr>
      </w:pPr>
    </w:p>
    <w:tbl>
      <w:tblPr>
        <w:tblW w:w="12180" w:type="dxa"/>
        <w:tblInd w:w="-5" w:type="dxa"/>
        <w:tblLook w:val="04A0" w:firstRow="1" w:lastRow="0" w:firstColumn="1" w:lastColumn="0" w:noHBand="0" w:noVBand="1"/>
      </w:tblPr>
      <w:tblGrid>
        <w:gridCol w:w="2535"/>
        <w:gridCol w:w="1278"/>
        <w:gridCol w:w="1135"/>
        <w:gridCol w:w="1028"/>
        <w:gridCol w:w="992"/>
        <w:gridCol w:w="1134"/>
        <w:gridCol w:w="993"/>
        <w:gridCol w:w="617"/>
        <w:gridCol w:w="617"/>
        <w:gridCol w:w="617"/>
        <w:gridCol w:w="617"/>
        <w:gridCol w:w="617"/>
      </w:tblGrid>
      <w:tr w:rsidR="00B76123" w:rsidRPr="00A8783E" w:rsidTr="00743E51">
        <w:trPr>
          <w:gridAfter w:val="5"/>
          <w:wAfter w:w="3085" w:type="dxa"/>
          <w:trHeight w:val="450"/>
        </w:trPr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9646"/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CS" w:eastAsia="en-GB"/>
              </w:rPr>
            </w:pPr>
            <w:r w:rsidRPr="00A8783E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>Јануар-</w:t>
            </w:r>
            <w:r w:rsidR="00C1516D" w:rsidRPr="00A8783E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>Мај</w:t>
            </w:r>
            <w:r w:rsidRPr="00A8783E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 xml:space="preserve">  2022.</w:t>
            </w:r>
          </w:p>
        </w:tc>
        <w:tc>
          <w:tcPr>
            <w:tcW w:w="65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</w:pPr>
            <w:r w:rsidRPr="00A8783E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>ДОЛАСЦИ</w:t>
            </w:r>
          </w:p>
        </w:tc>
      </w:tr>
      <w:tr w:rsidR="00B76123" w:rsidRPr="00A8783E" w:rsidTr="009F3778">
        <w:trPr>
          <w:gridAfter w:val="5"/>
          <w:wAfter w:w="3085" w:type="dxa"/>
          <w:trHeight w:val="450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CS" w:eastAsia="en-GB"/>
              </w:rPr>
            </w:pPr>
          </w:p>
        </w:tc>
        <w:tc>
          <w:tcPr>
            <w:tcW w:w="6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</w:pPr>
          </w:p>
        </w:tc>
      </w:tr>
      <w:tr w:rsidR="00B76123" w:rsidRPr="00A8783E" w:rsidTr="00743E51">
        <w:trPr>
          <w:gridAfter w:val="5"/>
          <w:wAfter w:w="3085" w:type="dxa"/>
          <w:trHeight w:val="450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CS" w:eastAsia="en-GB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</w:pPr>
            <w:r w:rsidRPr="00A8783E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>Укупно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</w:pPr>
            <w:r w:rsidRPr="00A8783E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>Индекс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</w:pPr>
            <w:r w:rsidRPr="00A8783E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>Домаћи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</w:pPr>
            <w:r w:rsidRPr="00A8783E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>Индекс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</w:pPr>
            <w:r w:rsidRPr="00A8783E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>Страни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</w:pPr>
            <w:r w:rsidRPr="00A8783E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>Индекс</w:t>
            </w:r>
          </w:p>
        </w:tc>
      </w:tr>
      <w:tr w:rsidR="00B76123" w:rsidRPr="00A8783E" w:rsidTr="009F3778">
        <w:trPr>
          <w:gridAfter w:val="5"/>
          <w:wAfter w:w="3085" w:type="dxa"/>
          <w:trHeight w:val="450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 w:eastAsia="en-GB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</w:p>
        </w:tc>
      </w:tr>
      <w:tr w:rsidR="00343C16" w:rsidRPr="00A8783E" w:rsidTr="00743E51">
        <w:trPr>
          <w:gridAfter w:val="1"/>
          <w:wAfter w:w="617" w:type="dxa"/>
          <w:trHeight w:val="63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C16" w:rsidRPr="00A8783E" w:rsidRDefault="00343C16" w:rsidP="00343C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proofErr w:type="spellStart"/>
            <w:r w:rsidRPr="00A8783E">
              <w:rPr>
                <w:rFonts w:ascii="Times New Roman" w:hAnsi="Times New Roman"/>
                <w:sz w:val="18"/>
                <w:szCs w:val="18"/>
                <w:lang w:eastAsia="en-GB"/>
              </w:rPr>
              <w:t>Београд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C16" w:rsidRPr="00A8783E" w:rsidRDefault="00343C16" w:rsidP="00343C16">
            <w:pPr>
              <w:spacing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366.440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16" w:rsidRPr="00A8783E" w:rsidRDefault="00343C16" w:rsidP="00343C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227,6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16" w:rsidRPr="00A8783E" w:rsidRDefault="00343C16" w:rsidP="00343C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76.376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16" w:rsidRPr="00A8783E" w:rsidRDefault="00343C16" w:rsidP="00343C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16" w:rsidRPr="00A8783E" w:rsidRDefault="00343C16" w:rsidP="00343C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290.064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16" w:rsidRPr="00A8783E" w:rsidRDefault="00343C16" w:rsidP="00343C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269,5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343C16" w:rsidRPr="00A8783E" w:rsidRDefault="00343C16" w:rsidP="00343C1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43C16" w:rsidRPr="00A8783E" w:rsidRDefault="00343C16" w:rsidP="00343C1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43C16" w:rsidRPr="00A8783E" w:rsidRDefault="00343C16" w:rsidP="00343C1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43C16" w:rsidRPr="00A8783E" w:rsidRDefault="00343C16" w:rsidP="00343C1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343C16" w:rsidRPr="00A8783E" w:rsidTr="00743E51">
        <w:trPr>
          <w:gridAfter w:val="2"/>
          <w:wAfter w:w="1234" w:type="dxa"/>
          <w:trHeight w:val="72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C16" w:rsidRPr="00A8783E" w:rsidRDefault="00343C16" w:rsidP="00343C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proofErr w:type="spellStart"/>
            <w:r w:rsidRPr="00A8783E">
              <w:rPr>
                <w:rFonts w:ascii="Times New Roman" w:hAnsi="Times New Roman"/>
                <w:sz w:val="18"/>
                <w:szCs w:val="18"/>
                <w:lang w:eastAsia="en-GB"/>
              </w:rPr>
              <w:t>Бање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16" w:rsidRPr="00A8783E" w:rsidRDefault="00343C16" w:rsidP="00343C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206.370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16" w:rsidRPr="00A8783E" w:rsidRDefault="00343C16" w:rsidP="00343C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145,5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16" w:rsidRPr="00A8783E" w:rsidRDefault="00343C16" w:rsidP="00343C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176.475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16" w:rsidRPr="00A8783E" w:rsidRDefault="00343C16" w:rsidP="00343C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16" w:rsidRPr="00A8783E" w:rsidRDefault="00343C16" w:rsidP="00343C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29.895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16" w:rsidRPr="00A8783E" w:rsidRDefault="00343C16" w:rsidP="00343C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222,4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343C16" w:rsidRPr="00A8783E" w:rsidRDefault="00343C16" w:rsidP="00343C1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43C16" w:rsidRPr="00A8783E" w:rsidRDefault="00343C16" w:rsidP="00343C1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43C16" w:rsidRPr="00A8783E" w:rsidRDefault="00343C16" w:rsidP="00343C1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343C16" w:rsidRPr="00A8783E" w:rsidTr="00743E51">
        <w:trPr>
          <w:trHeight w:val="126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C16" w:rsidRPr="00A8783E" w:rsidRDefault="00343C16" w:rsidP="00343C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proofErr w:type="spellStart"/>
            <w:r w:rsidRPr="00A8783E">
              <w:rPr>
                <w:rFonts w:ascii="Times New Roman" w:hAnsi="Times New Roman"/>
                <w:sz w:val="18"/>
                <w:szCs w:val="18"/>
                <w:lang w:eastAsia="en-GB"/>
              </w:rPr>
              <w:t>Планински</w:t>
            </w:r>
            <w:proofErr w:type="spellEnd"/>
            <w:r w:rsidRPr="00A8783E">
              <w:rPr>
                <w:rFonts w:ascii="Times New Roman" w:hAnsi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A8783E">
              <w:rPr>
                <w:rFonts w:ascii="Times New Roman" w:hAnsi="Times New Roman"/>
                <w:sz w:val="18"/>
                <w:szCs w:val="18"/>
                <w:lang w:eastAsia="en-GB"/>
              </w:rPr>
              <w:t>центри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16" w:rsidRPr="00A8783E" w:rsidRDefault="00343C16" w:rsidP="00343C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316.720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16" w:rsidRPr="00A8783E" w:rsidRDefault="00343C16" w:rsidP="00343C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138,6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16" w:rsidRPr="00A8783E" w:rsidRDefault="00343C16" w:rsidP="00343C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264.568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16" w:rsidRPr="00A8783E" w:rsidRDefault="00343C16" w:rsidP="00343C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16" w:rsidRPr="00A8783E" w:rsidRDefault="00343C16" w:rsidP="00343C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52.152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16" w:rsidRPr="00A8783E" w:rsidRDefault="00343C16" w:rsidP="00343C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186,5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343C16" w:rsidRPr="00A8783E" w:rsidRDefault="00343C16" w:rsidP="00343C1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43C16" w:rsidRPr="00A8783E" w:rsidRDefault="00343C16" w:rsidP="00343C1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43C16" w:rsidRPr="00A8783E" w:rsidRDefault="00343C16" w:rsidP="00343C1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43C16" w:rsidRPr="00A8783E" w:rsidRDefault="00343C16" w:rsidP="00343C1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43C16" w:rsidRPr="00A8783E" w:rsidRDefault="00343C16" w:rsidP="00343C1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FB34AE" w:rsidRPr="00A8783E" w:rsidTr="00FB34AE">
        <w:trPr>
          <w:gridAfter w:val="1"/>
          <w:wAfter w:w="617" w:type="dxa"/>
          <w:trHeight w:val="63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AE" w:rsidRPr="00A8783E" w:rsidRDefault="00FB34AE" w:rsidP="00FB34A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8"/>
                <w:szCs w:val="18"/>
                <w:lang w:val="sr-Cyrl-RS" w:eastAsia="en-GB"/>
              </w:rPr>
            </w:pPr>
            <w:r w:rsidRPr="00A8783E">
              <w:rPr>
                <w:rFonts w:ascii="Times New Roman" w:hAnsi="Times New Roman"/>
                <w:b/>
                <w:i/>
                <w:sz w:val="18"/>
                <w:szCs w:val="18"/>
                <w:lang w:val="sr-Cyrl-RS" w:eastAsia="en-GB"/>
              </w:rPr>
              <w:t>Остала места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4AE" w:rsidRPr="00A8783E" w:rsidRDefault="00FB34AE" w:rsidP="00FB34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4AE" w:rsidRPr="00A8783E" w:rsidRDefault="00FB34AE" w:rsidP="00FB34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4AE" w:rsidRPr="00A8783E" w:rsidRDefault="00FB34AE" w:rsidP="00FB34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4AE" w:rsidRPr="00A8783E" w:rsidRDefault="00FB34AE" w:rsidP="00FB34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4AE" w:rsidRPr="00A8783E" w:rsidRDefault="00FB34AE" w:rsidP="00FB34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4AE" w:rsidRPr="00A8783E" w:rsidRDefault="00FB34AE" w:rsidP="00FB34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val="sr-Latn-RS" w:eastAsia="sr-Latn-RS"/>
              </w:rPr>
            </w:pP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FB34AE" w:rsidRPr="00A8783E" w:rsidRDefault="00FB34AE" w:rsidP="00FB34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B34AE" w:rsidRPr="00A8783E" w:rsidRDefault="00FB34AE" w:rsidP="00FB34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B34AE" w:rsidRPr="00A8783E" w:rsidRDefault="00FB34AE" w:rsidP="00FB34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B34AE" w:rsidRPr="00A8783E" w:rsidRDefault="00FB34AE" w:rsidP="00FB34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</w:pPr>
          </w:p>
        </w:tc>
      </w:tr>
      <w:tr w:rsidR="00343C16" w:rsidRPr="00A8783E" w:rsidTr="00D70914">
        <w:trPr>
          <w:trHeight w:val="151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C16" w:rsidRPr="00A8783E" w:rsidRDefault="00343C16" w:rsidP="00343C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proofErr w:type="spellStart"/>
            <w:r w:rsidRPr="00A8783E">
              <w:rPr>
                <w:rFonts w:ascii="Times New Roman" w:hAnsi="Times New Roman"/>
                <w:sz w:val="18"/>
                <w:szCs w:val="18"/>
                <w:lang w:eastAsia="en-GB"/>
              </w:rPr>
              <w:t>Нови</w:t>
            </w:r>
            <w:proofErr w:type="spellEnd"/>
            <w:r w:rsidRPr="00A8783E">
              <w:rPr>
                <w:rFonts w:ascii="Times New Roman" w:hAnsi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A8783E">
              <w:rPr>
                <w:rFonts w:ascii="Times New Roman" w:hAnsi="Times New Roman"/>
                <w:sz w:val="18"/>
                <w:szCs w:val="18"/>
                <w:lang w:eastAsia="en-GB"/>
              </w:rPr>
              <w:t>Сад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16" w:rsidRPr="00A8783E" w:rsidRDefault="00343C16" w:rsidP="00343C16">
            <w:pPr>
              <w:spacing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75.216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16" w:rsidRPr="00A8783E" w:rsidRDefault="00343C16" w:rsidP="00343C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227,8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16" w:rsidRPr="00A8783E" w:rsidRDefault="00343C16" w:rsidP="00343C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34.082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16" w:rsidRPr="00A8783E" w:rsidRDefault="00343C16" w:rsidP="00343C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16" w:rsidRPr="00A8783E" w:rsidRDefault="00343C16" w:rsidP="00343C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41.134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16" w:rsidRPr="00A8783E" w:rsidRDefault="00343C16" w:rsidP="00343C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326,9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343C16" w:rsidRPr="00A8783E" w:rsidRDefault="00343C16" w:rsidP="00343C1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43C16" w:rsidRPr="00A8783E" w:rsidRDefault="00343C16" w:rsidP="00343C1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43C16" w:rsidRPr="00A8783E" w:rsidRDefault="00343C16" w:rsidP="00343C1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43C16" w:rsidRPr="00A8783E" w:rsidRDefault="00343C16" w:rsidP="00343C1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43C16" w:rsidRPr="00A8783E" w:rsidRDefault="00343C16" w:rsidP="00343C1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343C16" w:rsidRPr="00A8783E" w:rsidTr="00D70914">
        <w:trPr>
          <w:trHeight w:val="151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C16" w:rsidRPr="00A8783E" w:rsidRDefault="00343C16" w:rsidP="00343C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Ниш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16" w:rsidRPr="00A8783E" w:rsidRDefault="00343C16" w:rsidP="00343C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41.828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16" w:rsidRPr="00A8783E" w:rsidRDefault="00343C16" w:rsidP="00343C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220,0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16" w:rsidRPr="00A8783E" w:rsidRDefault="00343C16" w:rsidP="00343C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25.516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16" w:rsidRPr="00A8783E" w:rsidRDefault="00343C16" w:rsidP="00343C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16" w:rsidRPr="00A8783E" w:rsidRDefault="00343C16" w:rsidP="00343C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16.312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16" w:rsidRPr="00A8783E" w:rsidRDefault="00343C16" w:rsidP="00343C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273,5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343C16" w:rsidRPr="00A8783E" w:rsidRDefault="00343C16" w:rsidP="00343C1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43C16" w:rsidRPr="00A8783E" w:rsidRDefault="00343C16" w:rsidP="00343C1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43C16" w:rsidRPr="00A8783E" w:rsidRDefault="00343C16" w:rsidP="00343C1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43C16" w:rsidRPr="00A8783E" w:rsidRDefault="00343C16" w:rsidP="00343C1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43C16" w:rsidRPr="00A8783E" w:rsidRDefault="00343C16" w:rsidP="00343C1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343C16" w:rsidRPr="00A8783E" w:rsidTr="00D70914">
        <w:trPr>
          <w:gridAfter w:val="2"/>
          <w:wAfter w:w="1234" w:type="dxa"/>
          <w:trHeight w:val="72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C16" w:rsidRPr="00A8783E" w:rsidRDefault="00343C16" w:rsidP="00343C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Крушевац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16" w:rsidRPr="00A8783E" w:rsidRDefault="00343C16" w:rsidP="00343C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6.720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16" w:rsidRPr="00A8783E" w:rsidRDefault="00343C16" w:rsidP="00343C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121,7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16" w:rsidRPr="00A8783E" w:rsidRDefault="00343C16" w:rsidP="00343C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4.508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16" w:rsidRPr="00A8783E" w:rsidRDefault="00343C16" w:rsidP="00343C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102,6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16" w:rsidRPr="00A8783E" w:rsidRDefault="00343C16" w:rsidP="00343C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2.212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16" w:rsidRPr="00A8783E" w:rsidRDefault="00343C16" w:rsidP="00343C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195,8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343C16" w:rsidRPr="00A8783E" w:rsidRDefault="00343C16" w:rsidP="00343C1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43C16" w:rsidRPr="00A8783E" w:rsidRDefault="00343C16" w:rsidP="00343C1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43C16" w:rsidRPr="00A8783E" w:rsidRDefault="00343C16" w:rsidP="00343C1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343C16" w:rsidRPr="00A8783E" w:rsidTr="00D70914">
        <w:trPr>
          <w:trHeight w:val="126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C16" w:rsidRPr="00A8783E" w:rsidRDefault="00343C16" w:rsidP="00343C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Сомбор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16" w:rsidRPr="00A8783E" w:rsidRDefault="00343C16" w:rsidP="00343C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6.605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16" w:rsidRPr="00A8783E" w:rsidRDefault="00343C16" w:rsidP="00343C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166,2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16" w:rsidRPr="00A8783E" w:rsidRDefault="00343C16" w:rsidP="00343C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3.826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16" w:rsidRPr="00A8783E" w:rsidRDefault="00343C16" w:rsidP="00343C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16" w:rsidRPr="00A8783E" w:rsidRDefault="00343C16" w:rsidP="00343C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2.779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16" w:rsidRPr="00A8783E" w:rsidRDefault="00343C16" w:rsidP="00343C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273,8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343C16" w:rsidRPr="00A8783E" w:rsidRDefault="00343C16" w:rsidP="00343C1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43C16" w:rsidRPr="00A8783E" w:rsidRDefault="00343C16" w:rsidP="00343C1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43C16" w:rsidRPr="00A8783E" w:rsidRDefault="00343C16" w:rsidP="00343C1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43C16" w:rsidRPr="00A8783E" w:rsidRDefault="00343C16" w:rsidP="00343C1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43C16" w:rsidRPr="00A8783E" w:rsidRDefault="00343C16" w:rsidP="00343C1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343C16" w:rsidRPr="00A8783E" w:rsidTr="00D70914">
        <w:trPr>
          <w:gridAfter w:val="1"/>
          <w:wAfter w:w="617" w:type="dxa"/>
          <w:trHeight w:val="63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C16" w:rsidRPr="00A8783E" w:rsidRDefault="00343C16" w:rsidP="00343C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Крагујевац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C16" w:rsidRPr="00A8783E" w:rsidRDefault="00343C16" w:rsidP="00343C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17.282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16" w:rsidRPr="00A8783E" w:rsidRDefault="00343C16" w:rsidP="00343C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164,4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16" w:rsidRPr="00A8783E" w:rsidRDefault="00343C16" w:rsidP="00343C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12.096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16" w:rsidRPr="00A8783E" w:rsidRDefault="00343C16" w:rsidP="00343C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143,5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16" w:rsidRPr="00A8783E" w:rsidRDefault="00343C16" w:rsidP="00343C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5.186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16" w:rsidRPr="00A8783E" w:rsidRDefault="00343C16" w:rsidP="00343C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248,5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343C16" w:rsidRPr="00A8783E" w:rsidRDefault="00343C16" w:rsidP="00343C1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43C16" w:rsidRPr="00A8783E" w:rsidRDefault="00343C16" w:rsidP="00343C1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43C16" w:rsidRPr="00A8783E" w:rsidRDefault="00343C16" w:rsidP="00343C1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43C16" w:rsidRPr="00A8783E" w:rsidRDefault="00343C16" w:rsidP="00343C1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343C16" w:rsidRPr="00A8783E" w:rsidTr="00D70914">
        <w:trPr>
          <w:trHeight w:val="151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C16" w:rsidRPr="00A8783E" w:rsidRDefault="00343C16" w:rsidP="00343C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Суботица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16" w:rsidRPr="00A8783E" w:rsidRDefault="00343C16" w:rsidP="00343C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55.550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16" w:rsidRPr="00A8783E" w:rsidRDefault="00343C16" w:rsidP="00343C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224,5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16" w:rsidRPr="00A8783E" w:rsidRDefault="00343C16" w:rsidP="00343C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25.455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16" w:rsidRPr="00A8783E" w:rsidRDefault="00343C16" w:rsidP="00343C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16" w:rsidRPr="00A8783E" w:rsidRDefault="00343C16" w:rsidP="00343C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30.095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16" w:rsidRPr="00A8783E" w:rsidRDefault="00343C16" w:rsidP="00343C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384,3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343C16" w:rsidRPr="00A8783E" w:rsidRDefault="00343C16" w:rsidP="00343C1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43C16" w:rsidRPr="00A8783E" w:rsidRDefault="00343C16" w:rsidP="00343C1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43C16" w:rsidRPr="00A8783E" w:rsidRDefault="00343C16" w:rsidP="00343C1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43C16" w:rsidRPr="00A8783E" w:rsidRDefault="00343C16" w:rsidP="00343C1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43C16" w:rsidRPr="00A8783E" w:rsidRDefault="00343C16" w:rsidP="00343C1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343C16" w:rsidRPr="00A8783E" w:rsidTr="00D70914">
        <w:trPr>
          <w:gridAfter w:val="2"/>
          <w:wAfter w:w="1234" w:type="dxa"/>
          <w:trHeight w:val="72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C16" w:rsidRPr="00A8783E" w:rsidRDefault="00343C16" w:rsidP="00343C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Вршац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16" w:rsidRPr="00A8783E" w:rsidRDefault="00343C16" w:rsidP="00343C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5.360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16" w:rsidRPr="00A8783E" w:rsidRDefault="00343C16" w:rsidP="00343C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210,9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16" w:rsidRPr="00A8783E" w:rsidRDefault="00343C16" w:rsidP="00343C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3.568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16" w:rsidRPr="00A8783E" w:rsidRDefault="00343C16" w:rsidP="00343C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166,9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16" w:rsidRPr="00A8783E" w:rsidRDefault="00343C16" w:rsidP="00343C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1.792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16" w:rsidRPr="00A8783E" w:rsidRDefault="00343C16" w:rsidP="00343C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443,6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343C16" w:rsidRPr="00A8783E" w:rsidRDefault="00343C16" w:rsidP="00343C1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43C16" w:rsidRPr="00A8783E" w:rsidRDefault="00343C16" w:rsidP="00343C1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43C16" w:rsidRPr="00A8783E" w:rsidRDefault="00343C16" w:rsidP="00343C1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343C16" w:rsidRPr="00A8783E" w:rsidTr="00D70914">
        <w:trPr>
          <w:trHeight w:val="126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C16" w:rsidRPr="00A8783E" w:rsidRDefault="00343C16" w:rsidP="00343C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Чачак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16" w:rsidRPr="00A8783E" w:rsidRDefault="00343C16" w:rsidP="00343C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15.674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16" w:rsidRPr="00A8783E" w:rsidRDefault="00343C16" w:rsidP="00343C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149,1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16" w:rsidRPr="00A8783E" w:rsidRDefault="00343C16" w:rsidP="00343C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10.948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16" w:rsidRPr="00A8783E" w:rsidRDefault="00343C16" w:rsidP="00343C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133,4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16" w:rsidRPr="00A8783E" w:rsidRDefault="00343C16" w:rsidP="00343C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4.726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16" w:rsidRPr="00A8783E" w:rsidRDefault="00343C16" w:rsidP="00343C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205,0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343C16" w:rsidRPr="00A8783E" w:rsidRDefault="00343C16" w:rsidP="00343C1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43C16" w:rsidRPr="00A8783E" w:rsidRDefault="00343C16" w:rsidP="00343C1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43C16" w:rsidRPr="00A8783E" w:rsidRDefault="00343C16" w:rsidP="00343C1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43C16" w:rsidRPr="00A8783E" w:rsidRDefault="00343C16" w:rsidP="00343C1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43C16" w:rsidRPr="00A8783E" w:rsidRDefault="00343C16" w:rsidP="00343C1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343C16" w:rsidRPr="00A8783E" w:rsidTr="00D70914">
        <w:trPr>
          <w:gridAfter w:val="1"/>
          <w:wAfter w:w="617" w:type="dxa"/>
          <w:trHeight w:val="63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C16" w:rsidRPr="00A8783E" w:rsidRDefault="00343C16" w:rsidP="00343C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Пирот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C16" w:rsidRPr="00A8783E" w:rsidRDefault="00343C16" w:rsidP="00343C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6.278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16" w:rsidRPr="00A8783E" w:rsidRDefault="00343C16" w:rsidP="00343C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153,8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16" w:rsidRPr="00A8783E" w:rsidRDefault="00343C16" w:rsidP="00343C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4.018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16" w:rsidRPr="00A8783E" w:rsidRDefault="00343C16" w:rsidP="00343C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16" w:rsidRPr="00A8783E" w:rsidRDefault="00343C16" w:rsidP="00343C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2.260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16" w:rsidRPr="00A8783E" w:rsidRDefault="00343C16" w:rsidP="00343C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229,2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343C16" w:rsidRPr="00A8783E" w:rsidRDefault="00343C16" w:rsidP="00343C1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43C16" w:rsidRPr="00A8783E" w:rsidRDefault="00343C16" w:rsidP="00343C1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43C16" w:rsidRPr="00A8783E" w:rsidRDefault="00343C16" w:rsidP="00343C1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43C16" w:rsidRPr="00A8783E" w:rsidRDefault="00343C16" w:rsidP="00343C1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343C16" w:rsidRPr="00A8783E" w:rsidTr="00D70914">
        <w:trPr>
          <w:trHeight w:val="151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C16" w:rsidRPr="00A8783E" w:rsidRDefault="00343C16" w:rsidP="00343C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Кладово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16" w:rsidRPr="00A8783E" w:rsidRDefault="00343C16" w:rsidP="00343C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12.893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16" w:rsidRPr="00A8783E" w:rsidRDefault="00343C16" w:rsidP="00343C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276,9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16" w:rsidRPr="00A8783E" w:rsidRDefault="00343C16" w:rsidP="00343C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10.830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16" w:rsidRPr="00A8783E" w:rsidRDefault="00343C16" w:rsidP="00343C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268,1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16" w:rsidRPr="00A8783E" w:rsidRDefault="00343C16" w:rsidP="00343C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2.063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16" w:rsidRPr="00A8783E" w:rsidRDefault="00343C16" w:rsidP="00343C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334,4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343C16" w:rsidRPr="00A8783E" w:rsidRDefault="00343C16" w:rsidP="00343C1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43C16" w:rsidRPr="00A8783E" w:rsidRDefault="00343C16" w:rsidP="00343C1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43C16" w:rsidRPr="00A8783E" w:rsidRDefault="00343C16" w:rsidP="00343C1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43C16" w:rsidRPr="00A8783E" w:rsidRDefault="00343C16" w:rsidP="00343C1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43C16" w:rsidRPr="00A8783E" w:rsidRDefault="00343C16" w:rsidP="00343C1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343C16" w:rsidRPr="00A8783E" w:rsidTr="00D70914">
        <w:trPr>
          <w:gridAfter w:val="2"/>
          <w:wAfter w:w="1234" w:type="dxa"/>
          <w:trHeight w:val="72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C16" w:rsidRPr="00A8783E" w:rsidRDefault="00343C16" w:rsidP="00343C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Куршумлија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16" w:rsidRPr="00A8783E" w:rsidRDefault="00343C16" w:rsidP="00343C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10.950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16" w:rsidRPr="00A8783E" w:rsidRDefault="00343C16" w:rsidP="00343C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124,1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16" w:rsidRPr="00A8783E" w:rsidRDefault="00343C16" w:rsidP="00343C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9.043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16" w:rsidRPr="00A8783E" w:rsidRDefault="00343C16" w:rsidP="00343C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118,1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16" w:rsidRPr="00A8783E" w:rsidRDefault="00343C16" w:rsidP="00343C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1.907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16" w:rsidRPr="00A8783E" w:rsidRDefault="00343C16" w:rsidP="00343C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163,6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343C16" w:rsidRPr="00A8783E" w:rsidRDefault="00343C16" w:rsidP="00343C1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43C16" w:rsidRPr="00A8783E" w:rsidRDefault="00343C16" w:rsidP="00343C1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43C16" w:rsidRPr="00A8783E" w:rsidRDefault="00343C16" w:rsidP="00343C1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343C16" w:rsidRPr="00A8783E" w:rsidTr="00D70914">
        <w:trPr>
          <w:trHeight w:val="126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C16" w:rsidRPr="00A8783E" w:rsidRDefault="00343C16" w:rsidP="00343C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Бечеј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16" w:rsidRPr="00A8783E" w:rsidRDefault="00343C16" w:rsidP="00343C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1.085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16" w:rsidRPr="00A8783E" w:rsidRDefault="00343C16" w:rsidP="00343C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135,3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16" w:rsidRPr="00A8783E" w:rsidRDefault="00343C16" w:rsidP="00343C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625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16" w:rsidRPr="00A8783E" w:rsidRDefault="00343C16" w:rsidP="00343C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16" w:rsidRPr="00A8783E" w:rsidRDefault="00343C16" w:rsidP="00343C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460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16" w:rsidRPr="00A8783E" w:rsidRDefault="00343C16" w:rsidP="00343C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386,6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343C16" w:rsidRPr="00A8783E" w:rsidRDefault="00343C16" w:rsidP="00343C1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43C16" w:rsidRPr="00A8783E" w:rsidRDefault="00343C16" w:rsidP="00343C1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43C16" w:rsidRPr="00A8783E" w:rsidRDefault="00343C16" w:rsidP="00343C1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43C16" w:rsidRPr="00A8783E" w:rsidRDefault="00343C16" w:rsidP="00343C1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43C16" w:rsidRPr="00A8783E" w:rsidRDefault="00343C16" w:rsidP="00343C1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</w:tbl>
    <w:p w:rsidR="00CE1C02" w:rsidRPr="00A8783E" w:rsidRDefault="00CE1C02" w:rsidP="00DE313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</w:p>
    <w:p w:rsidR="00CE1C02" w:rsidRPr="00A8783E" w:rsidRDefault="00CE1C02" w:rsidP="00B761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</w:p>
    <w:p w:rsidR="00B76123" w:rsidRPr="00A8783E" w:rsidRDefault="00B76123" w:rsidP="00B761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  <w:r w:rsidRPr="00A8783E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Ноћења туриста по врстама туристичких места</w:t>
      </w:r>
    </w:p>
    <w:p w:rsidR="00B76123" w:rsidRPr="00A8783E" w:rsidRDefault="00B76123" w:rsidP="00B7612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ru-RU" w:eastAsia="en-GB"/>
        </w:rPr>
      </w:pPr>
      <w:r w:rsidRPr="00A8783E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у периоду јануар-</w:t>
      </w:r>
      <w:r w:rsidR="00C1516D" w:rsidRPr="00A8783E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мај</w:t>
      </w:r>
      <w:r w:rsidRPr="00A8783E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 xml:space="preserve"> 2022. године</w:t>
      </w:r>
    </w:p>
    <w:p w:rsidR="00B76123" w:rsidRPr="00A8783E" w:rsidRDefault="00B76123" w:rsidP="00B7612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ru-RU" w:eastAsia="en-GB"/>
        </w:rPr>
      </w:pPr>
    </w:p>
    <w:p w:rsidR="00B76123" w:rsidRPr="00A8783E" w:rsidRDefault="00B76123" w:rsidP="00B76123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lang w:val="sr-Cyrl-CS" w:eastAsia="en-GB"/>
        </w:rPr>
      </w:pPr>
      <w:r w:rsidRPr="00A8783E">
        <w:rPr>
          <w:rFonts w:ascii="Times New Roman" w:hAnsi="Times New Roman"/>
          <w:shd w:val="clear" w:color="auto" w:fill="FFFFFF"/>
          <w:lang w:val="ru-RU"/>
        </w:rPr>
        <w:t>Мерено бројем остварених ноћења</w:t>
      </w:r>
      <w:r w:rsidRPr="00A8783E">
        <w:rPr>
          <w:rFonts w:ascii="Times New Roman" w:hAnsi="Times New Roman"/>
          <w:lang w:val="ru-RU" w:eastAsia="en-GB"/>
        </w:rPr>
        <w:t xml:space="preserve"> у </w:t>
      </w:r>
      <w:r w:rsidR="00C1516D" w:rsidRPr="00A8783E">
        <w:rPr>
          <w:rFonts w:ascii="Times New Roman" w:hAnsi="Times New Roman"/>
          <w:lang w:val="ru-RU" w:eastAsia="en-GB"/>
        </w:rPr>
        <w:t>првих</w:t>
      </w:r>
      <w:r w:rsidRPr="00A8783E">
        <w:rPr>
          <w:rFonts w:ascii="Times New Roman" w:hAnsi="Times New Roman"/>
          <w:lang w:val="ru-RU" w:eastAsia="en-GB"/>
        </w:rPr>
        <w:t xml:space="preserve"> </w:t>
      </w:r>
      <w:r w:rsidR="00C1516D" w:rsidRPr="00A8783E">
        <w:rPr>
          <w:rFonts w:ascii="Times New Roman" w:hAnsi="Times New Roman"/>
          <w:lang w:val="ru-RU" w:eastAsia="en-GB"/>
        </w:rPr>
        <w:t>пет</w:t>
      </w:r>
      <w:r w:rsidR="00C20D6E" w:rsidRPr="00A8783E">
        <w:rPr>
          <w:rFonts w:ascii="Times New Roman" w:hAnsi="Times New Roman"/>
          <w:lang w:val="ru-RU" w:eastAsia="en-GB"/>
        </w:rPr>
        <w:t xml:space="preserve"> месеци</w:t>
      </w:r>
      <w:r w:rsidRPr="00A8783E">
        <w:rPr>
          <w:rFonts w:ascii="Times New Roman" w:hAnsi="Times New Roman"/>
          <w:lang w:val="ru-RU" w:eastAsia="en-GB"/>
        </w:rPr>
        <w:t xml:space="preserve"> 2022. године у Београду је забележен пораст укупног броја ноћења (</w:t>
      </w:r>
      <w:r w:rsidR="00DE313B" w:rsidRPr="00A8783E">
        <w:rPr>
          <w:rFonts w:ascii="Times New Roman" w:hAnsi="Times New Roman"/>
          <w:lang w:val="ru-RU"/>
        </w:rPr>
        <w:t>1.039.032</w:t>
      </w:r>
      <w:r w:rsidRPr="00A8783E">
        <w:rPr>
          <w:rFonts w:ascii="Times New Roman" w:eastAsia="Times New Roman" w:hAnsi="Times New Roman"/>
          <w:bCs/>
          <w:lang w:val="sr-Cyrl-RS"/>
        </w:rPr>
        <w:t>)</w:t>
      </w:r>
      <w:r w:rsidRPr="00A8783E">
        <w:rPr>
          <w:rFonts w:ascii="Times New Roman" w:hAnsi="Times New Roman"/>
          <w:lang w:val="ru-RU" w:eastAsia="en-GB"/>
        </w:rPr>
        <w:t xml:space="preserve"> од</w:t>
      </w:r>
      <w:r w:rsidR="00DE313B" w:rsidRPr="00A8783E">
        <w:rPr>
          <w:rFonts w:ascii="Times New Roman" w:hAnsi="Times New Roman"/>
          <w:lang w:val="ru-RU" w:eastAsia="en-GB"/>
        </w:rPr>
        <w:t xml:space="preserve"> 97,7</w:t>
      </w:r>
      <w:r w:rsidRPr="00A8783E">
        <w:rPr>
          <w:rFonts w:ascii="Times New Roman" w:hAnsi="Times New Roman"/>
          <w:lang w:val="ru-RU" w:eastAsia="en-GB"/>
        </w:rPr>
        <w:t>% у односу на исти период 2021. године, при чему су домаћи туристи (</w:t>
      </w:r>
      <w:r w:rsidR="004B40F8" w:rsidRPr="00A8783E">
        <w:rPr>
          <w:rFonts w:ascii="Times New Roman" w:hAnsi="Times New Roman"/>
          <w:lang w:val="ru-RU"/>
        </w:rPr>
        <w:t>192.075</w:t>
      </w:r>
      <w:r w:rsidRPr="00A8783E">
        <w:rPr>
          <w:rFonts w:ascii="Times New Roman" w:hAnsi="Times New Roman"/>
          <w:lang w:val="sr-Cyrl-CS" w:eastAsia="en-GB"/>
        </w:rPr>
        <w:t>)</w:t>
      </w:r>
      <w:r w:rsidR="00CC1CCC" w:rsidRPr="00A8783E">
        <w:rPr>
          <w:rFonts w:ascii="Times New Roman" w:hAnsi="Times New Roman"/>
          <w:lang w:val="ru-RU" w:eastAsia="en-GB"/>
        </w:rPr>
        <w:t xml:space="preserve"> забележили пораст од</w:t>
      </w:r>
      <w:r w:rsidR="004B40F8" w:rsidRPr="00A8783E">
        <w:rPr>
          <w:rFonts w:ascii="Times New Roman" w:hAnsi="Times New Roman"/>
          <w:lang w:val="ru-RU" w:eastAsia="en-GB"/>
        </w:rPr>
        <w:t xml:space="preserve"> 19,3</w:t>
      </w:r>
      <w:r w:rsidRPr="00A8783E">
        <w:rPr>
          <w:rFonts w:ascii="Times New Roman" w:hAnsi="Times New Roman"/>
          <w:lang w:val="ru-RU" w:eastAsia="en-GB"/>
        </w:rPr>
        <w:t>%, а страни (</w:t>
      </w:r>
      <w:r w:rsidR="004B40F8" w:rsidRPr="00A8783E">
        <w:rPr>
          <w:rFonts w:ascii="Times New Roman" w:hAnsi="Times New Roman"/>
          <w:lang w:val="ru-RU"/>
        </w:rPr>
        <w:t>846.957</w:t>
      </w:r>
      <w:r w:rsidRPr="00A8783E">
        <w:rPr>
          <w:rFonts w:ascii="Times New Roman" w:hAnsi="Times New Roman"/>
          <w:lang w:val="sr-Cyrl-CS" w:eastAsia="en-GB"/>
        </w:rPr>
        <w:t>) пораст</w:t>
      </w:r>
      <w:r w:rsidRPr="00A8783E">
        <w:rPr>
          <w:rFonts w:ascii="Times New Roman" w:hAnsi="Times New Roman"/>
          <w:lang w:val="ru-RU" w:eastAsia="en-GB"/>
        </w:rPr>
        <w:t xml:space="preserve"> </w:t>
      </w:r>
      <w:r w:rsidRPr="00A8783E">
        <w:rPr>
          <w:rFonts w:ascii="Times New Roman" w:hAnsi="Times New Roman"/>
          <w:lang w:val="sr-Latn-RS" w:eastAsia="en-GB"/>
        </w:rPr>
        <w:t>o</w:t>
      </w:r>
      <w:r w:rsidRPr="00A8783E">
        <w:rPr>
          <w:rFonts w:ascii="Times New Roman" w:hAnsi="Times New Roman"/>
          <w:lang w:val="sr-Cyrl-RS" w:eastAsia="en-GB"/>
        </w:rPr>
        <w:t>д</w:t>
      </w:r>
      <w:r w:rsidRPr="00A8783E">
        <w:rPr>
          <w:rFonts w:ascii="Times New Roman" w:hAnsi="Times New Roman"/>
          <w:lang w:val="ru-RU" w:eastAsia="en-GB"/>
        </w:rPr>
        <w:t xml:space="preserve"> 1</w:t>
      </w:r>
      <w:r w:rsidR="000E1D67" w:rsidRPr="00A8783E">
        <w:rPr>
          <w:rFonts w:ascii="Times New Roman" w:hAnsi="Times New Roman"/>
          <w:lang w:val="ru-RU" w:eastAsia="en-GB"/>
        </w:rPr>
        <w:t>3</w:t>
      </w:r>
      <w:r w:rsidR="004B40F8" w:rsidRPr="00A8783E">
        <w:rPr>
          <w:rFonts w:ascii="Times New Roman" w:hAnsi="Times New Roman"/>
          <w:lang w:val="ru-RU" w:eastAsia="en-GB"/>
        </w:rPr>
        <w:t>2,4</w:t>
      </w:r>
      <w:r w:rsidRPr="00A8783E">
        <w:rPr>
          <w:rFonts w:ascii="Times New Roman" w:hAnsi="Times New Roman"/>
          <w:lang w:val="ru-RU" w:eastAsia="en-GB"/>
        </w:rPr>
        <w:t xml:space="preserve">%. </w:t>
      </w:r>
    </w:p>
    <w:p w:rsidR="00B76123" w:rsidRPr="00A8783E" w:rsidRDefault="00B76123" w:rsidP="00B76123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lang w:val="sr-Cyrl-RS"/>
        </w:rPr>
      </w:pPr>
      <w:r w:rsidRPr="00A8783E">
        <w:rPr>
          <w:rFonts w:ascii="Times New Roman" w:hAnsi="Times New Roman"/>
          <w:lang w:val="sr-Cyrl-RS"/>
        </w:rPr>
        <w:t xml:space="preserve">У бањама је укупан број ноћења туриста износио </w:t>
      </w:r>
      <w:r w:rsidR="004B40F8" w:rsidRPr="00A8783E">
        <w:rPr>
          <w:rFonts w:ascii="Times New Roman" w:hAnsi="Times New Roman"/>
          <w:lang w:val="sr-Cyrl-CS"/>
        </w:rPr>
        <w:t>731.824</w:t>
      </w:r>
      <w:r w:rsidR="000E1D67" w:rsidRPr="00A8783E">
        <w:rPr>
          <w:rFonts w:ascii="Times New Roman" w:eastAsia="Times New Roman" w:hAnsi="Times New Roman"/>
          <w:bCs/>
          <w:lang w:val="sr-Cyrl-RS"/>
        </w:rPr>
        <w:t xml:space="preserve"> </w:t>
      </w:r>
      <w:r w:rsidRPr="00A8783E">
        <w:rPr>
          <w:rFonts w:ascii="Times New Roman" w:eastAsia="Times New Roman" w:hAnsi="Times New Roman"/>
          <w:bCs/>
          <w:lang w:val="sr-Cyrl-RS"/>
        </w:rPr>
        <w:t xml:space="preserve">(раст од </w:t>
      </w:r>
      <w:r w:rsidR="004B40F8" w:rsidRPr="00A8783E">
        <w:rPr>
          <w:rFonts w:ascii="Times New Roman" w:eastAsia="Times New Roman" w:hAnsi="Times New Roman"/>
          <w:bCs/>
          <w:lang w:val="sr-Cyrl-RS"/>
        </w:rPr>
        <w:t>36,5</w:t>
      </w:r>
      <w:r w:rsidRPr="00A8783E">
        <w:rPr>
          <w:rFonts w:ascii="Times New Roman" w:eastAsia="Times New Roman" w:hAnsi="Times New Roman"/>
          <w:bCs/>
          <w:lang w:val="sr-Cyrl-RS"/>
        </w:rPr>
        <w:t>%</w:t>
      </w:r>
      <w:r w:rsidR="00A11BA8" w:rsidRPr="00A8783E">
        <w:rPr>
          <w:rFonts w:ascii="Times New Roman" w:hAnsi="Times New Roman"/>
          <w:lang w:val="ru-RU" w:eastAsia="en-GB"/>
        </w:rPr>
        <w:t xml:space="preserve"> у односу на исти период 2021. године</w:t>
      </w:r>
      <w:r w:rsidRPr="00A8783E">
        <w:rPr>
          <w:rFonts w:ascii="Times New Roman" w:eastAsia="Times New Roman" w:hAnsi="Times New Roman"/>
          <w:bCs/>
          <w:lang w:val="sr-Cyrl-RS"/>
        </w:rPr>
        <w:t xml:space="preserve">). Код домаћих туриста је регистровано </w:t>
      </w:r>
      <w:r w:rsidR="004B40F8" w:rsidRPr="00A8783E">
        <w:rPr>
          <w:rFonts w:ascii="Times New Roman" w:hAnsi="Times New Roman"/>
          <w:lang w:val="sr-Cyrl-RS"/>
        </w:rPr>
        <w:t xml:space="preserve">609.518 </w:t>
      </w:r>
      <w:proofErr w:type="spellStart"/>
      <w:r w:rsidRPr="00A8783E">
        <w:rPr>
          <w:rFonts w:ascii="Times New Roman" w:eastAsia="Times New Roman" w:hAnsi="Times New Roman"/>
          <w:bCs/>
          <w:lang w:val="sr-Cyrl-RS"/>
        </w:rPr>
        <w:t>ноћењa</w:t>
      </w:r>
      <w:proofErr w:type="spellEnd"/>
      <w:r w:rsidRPr="00A8783E">
        <w:rPr>
          <w:rFonts w:ascii="Times New Roman" w:eastAsia="Times New Roman" w:hAnsi="Times New Roman"/>
          <w:bCs/>
          <w:lang w:val="sr-Cyrl-RS"/>
        </w:rPr>
        <w:t xml:space="preserve"> (раст од </w:t>
      </w:r>
      <w:r w:rsidR="004B40F8" w:rsidRPr="00A8783E">
        <w:rPr>
          <w:rFonts w:ascii="Times New Roman" w:eastAsia="Times New Roman" w:hAnsi="Times New Roman"/>
          <w:bCs/>
          <w:lang w:val="sr-Cyrl-RS"/>
        </w:rPr>
        <w:t>29,6</w:t>
      </w:r>
      <w:r w:rsidRPr="00A8783E">
        <w:rPr>
          <w:rFonts w:ascii="Times New Roman" w:eastAsia="Times New Roman" w:hAnsi="Times New Roman"/>
          <w:bCs/>
          <w:lang w:val="sr-Cyrl-RS"/>
        </w:rPr>
        <w:t xml:space="preserve">%), а код страних </w:t>
      </w:r>
      <w:r w:rsidR="004B40F8" w:rsidRPr="00A8783E">
        <w:rPr>
          <w:rFonts w:ascii="Times New Roman" w:hAnsi="Times New Roman"/>
          <w:lang w:val="sr-Cyrl-RS"/>
        </w:rPr>
        <w:t>122.306</w:t>
      </w:r>
      <w:r w:rsidR="00CC1CCC" w:rsidRPr="00A8783E">
        <w:rPr>
          <w:rFonts w:ascii="Times New Roman" w:hAnsi="Times New Roman"/>
          <w:lang w:val="sr-Cyrl-RS"/>
        </w:rPr>
        <w:t xml:space="preserve"> </w:t>
      </w:r>
      <w:r w:rsidR="00CC1CCC" w:rsidRPr="00A8783E">
        <w:rPr>
          <w:rFonts w:ascii="Times New Roman" w:eastAsia="Times New Roman" w:hAnsi="Times New Roman"/>
          <w:bCs/>
          <w:lang w:val="sr-Cyrl-RS"/>
        </w:rPr>
        <w:t xml:space="preserve">ноћење </w:t>
      </w:r>
      <w:r w:rsidRPr="00A8783E">
        <w:rPr>
          <w:rFonts w:ascii="Times New Roman" w:eastAsia="Times New Roman" w:hAnsi="Times New Roman"/>
          <w:bCs/>
          <w:lang w:val="sr-Cyrl-RS"/>
        </w:rPr>
        <w:t xml:space="preserve">(раст од </w:t>
      </w:r>
      <w:r w:rsidR="004B40F8" w:rsidRPr="00A8783E">
        <w:rPr>
          <w:rFonts w:ascii="Times New Roman" w:eastAsia="Times New Roman" w:hAnsi="Times New Roman"/>
          <w:bCs/>
          <w:lang w:val="sr-Cyrl-RS"/>
        </w:rPr>
        <w:t>85</w:t>
      </w:r>
      <w:r w:rsidR="00CC1CCC" w:rsidRPr="00A8783E">
        <w:rPr>
          <w:rFonts w:ascii="Times New Roman" w:eastAsia="Times New Roman" w:hAnsi="Times New Roman"/>
          <w:bCs/>
          <w:lang w:val="sr-Cyrl-RS"/>
        </w:rPr>
        <w:t>,5</w:t>
      </w:r>
      <w:r w:rsidRPr="00A8783E">
        <w:rPr>
          <w:rFonts w:ascii="Times New Roman" w:eastAsia="Times New Roman" w:hAnsi="Times New Roman"/>
          <w:bCs/>
          <w:lang w:val="sr-Cyrl-RS"/>
        </w:rPr>
        <w:t>%).</w:t>
      </w:r>
    </w:p>
    <w:p w:rsidR="00B76123" w:rsidRPr="00A8783E" w:rsidRDefault="00B76123" w:rsidP="00D70914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lang w:val="sr-Cyrl-RS"/>
        </w:rPr>
      </w:pPr>
      <w:r w:rsidRPr="00A8783E">
        <w:rPr>
          <w:rFonts w:ascii="Times New Roman" w:hAnsi="Times New Roman"/>
          <w:lang w:val="sr-Cyrl-RS"/>
        </w:rPr>
        <w:t xml:space="preserve">У овом периоду у планинским центрима регистровано је </w:t>
      </w:r>
      <w:r w:rsidR="004B40F8" w:rsidRPr="00A8783E">
        <w:rPr>
          <w:rFonts w:ascii="Times New Roman" w:hAnsi="Times New Roman"/>
          <w:lang w:val="sr-Cyrl-RS"/>
        </w:rPr>
        <w:t>1.129.784</w:t>
      </w:r>
      <w:r w:rsidR="00CC1CCC" w:rsidRPr="00A8783E">
        <w:rPr>
          <w:rFonts w:ascii="Times New Roman" w:hAnsi="Times New Roman"/>
          <w:lang w:val="sr-Cyrl-RS"/>
        </w:rPr>
        <w:t xml:space="preserve"> </w:t>
      </w:r>
      <w:proofErr w:type="spellStart"/>
      <w:r w:rsidR="004B40F8" w:rsidRPr="00A8783E">
        <w:rPr>
          <w:rFonts w:ascii="Times New Roman" w:eastAsia="Times New Roman" w:hAnsi="Times New Roman"/>
          <w:bCs/>
          <w:lang w:val="sr-Cyrl-RS"/>
        </w:rPr>
        <w:t>ноћењa</w:t>
      </w:r>
      <w:proofErr w:type="spellEnd"/>
      <w:r w:rsidR="004B40F8" w:rsidRPr="00A8783E">
        <w:rPr>
          <w:rFonts w:ascii="Times New Roman" w:eastAsia="Times New Roman" w:hAnsi="Times New Roman"/>
          <w:bCs/>
          <w:lang w:val="sr-Cyrl-RS"/>
        </w:rPr>
        <w:t xml:space="preserve"> (раст од 38,4</w:t>
      </w:r>
      <w:r w:rsidRPr="00A8783E">
        <w:rPr>
          <w:rFonts w:ascii="Times New Roman" w:eastAsia="Times New Roman" w:hAnsi="Times New Roman"/>
          <w:bCs/>
          <w:lang w:val="sr-Cyrl-RS"/>
        </w:rPr>
        <w:t>%</w:t>
      </w:r>
      <w:r w:rsidR="00A11BA8" w:rsidRPr="00A8783E">
        <w:rPr>
          <w:rFonts w:ascii="Times New Roman" w:hAnsi="Times New Roman"/>
          <w:lang w:val="ru-RU" w:eastAsia="en-GB"/>
        </w:rPr>
        <w:t xml:space="preserve"> у односу на исти период 2021. године</w:t>
      </w:r>
      <w:r w:rsidRPr="00A8783E">
        <w:rPr>
          <w:rFonts w:ascii="Times New Roman" w:hAnsi="Times New Roman"/>
          <w:lang w:val="sr-Cyrl-RS"/>
        </w:rPr>
        <w:t>)</w:t>
      </w:r>
      <w:r w:rsidRPr="00A8783E">
        <w:rPr>
          <w:rFonts w:ascii="Times New Roman" w:hAnsi="Times New Roman"/>
          <w:lang w:val="sr-Latn-RS"/>
        </w:rPr>
        <w:t xml:space="preserve">, </w:t>
      </w:r>
      <w:r w:rsidRPr="00A8783E">
        <w:rPr>
          <w:rFonts w:ascii="Times New Roman" w:hAnsi="Times New Roman"/>
          <w:lang w:val="sr-Cyrl-RS"/>
        </w:rPr>
        <w:t xml:space="preserve">од чега су домаћи туристи остварили </w:t>
      </w:r>
      <w:r w:rsidR="004B40F8" w:rsidRPr="00A8783E">
        <w:rPr>
          <w:rFonts w:ascii="Times New Roman" w:hAnsi="Times New Roman"/>
          <w:lang w:val="sr-Cyrl-RS"/>
        </w:rPr>
        <w:t xml:space="preserve">947.648 </w:t>
      </w:r>
      <w:r w:rsidRPr="00A8783E">
        <w:rPr>
          <w:rFonts w:ascii="Times New Roman" w:eastAsia="Times New Roman" w:hAnsi="Times New Roman"/>
          <w:bCs/>
          <w:lang w:val="sr-Cyrl-RS"/>
        </w:rPr>
        <w:t xml:space="preserve">ноћења (раст од </w:t>
      </w:r>
      <w:r w:rsidR="00CC1CCC" w:rsidRPr="00A8783E">
        <w:rPr>
          <w:rFonts w:ascii="Times New Roman" w:eastAsia="Times New Roman" w:hAnsi="Times New Roman"/>
          <w:bCs/>
          <w:lang w:val="sr-Cyrl-RS"/>
        </w:rPr>
        <w:t>3</w:t>
      </w:r>
      <w:r w:rsidR="004B40F8" w:rsidRPr="00A8783E">
        <w:rPr>
          <w:rFonts w:ascii="Times New Roman" w:eastAsia="Times New Roman" w:hAnsi="Times New Roman"/>
          <w:bCs/>
          <w:lang w:val="sr-Cyrl-RS"/>
        </w:rPr>
        <w:t>1,4</w:t>
      </w:r>
      <w:r w:rsidRPr="00A8783E">
        <w:rPr>
          <w:rFonts w:ascii="Times New Roman" w:eastAsia="Times New Roman" w:hAnsi="Times New Roman"/>
          <w:bCs/>
          <w:lang w:val="sr-Cyrl-RS"/>
        </w:rPr>
        <w:t xml:space="preserve">%), а страни </w:t>
      </w:r>
      <w:r w:rsidRPr="00A8783E">
        <w:rPr>
          <w:rFonts w:ascii="Times New Roman" w:hAnsi="Times New Roman"/>
          <w:bCs/>
          <w:lang w:val="sr-Cyrl-RS"/>
        </w:rPr>
        <w:t xml:space="preserve"> </w:t>
      </w:r>
      <w:r w:rsidR="004B40F8" w:rsidRPr="00A8783E">
        <w:rPr>
          <w:rFonts w:ascii="Times New Roman" w:hAnsi="Times New Roman"/>
          <w:lang w:val="sr-Cyrl-RS"/>
        </w:rPr>
        <w:t>182.136</w:t>
      </w:r>
      <w:r w:rsidR="00CC1CCC" w:rsidRPr="00A8783E">
        <w:rPr>
          <w:rFonts w:ascii="Times New Roman" w:hAnsi="Times New Roman"/>
          <w:lang w:val="sr-Cyrl-RS"/>
        </w:rPr>
        <w:t xml:space="preserve"> </w:t>
      </w:r>
      <w:r w:rsidR="004B40F8" w:rsidRPr="00A8783E">
        <w:rPr>
          <w:rFonts w:ascii="Times New Roman" w:eastAsia="Times New Roman" w:hAnsi="Times New Roman"/>
          <w:bCs/>
          <w:lang w:val="sr-Cyrl-RS"/>
        </w:rPr>
        <w:t>ноћења (раст од 90,5</w:t>
      </w:r>
      <w:r w:rsidRPr="00A8783E">
        <w:rPr>
          <w:rFonts w:ascii="Times New Roman" w:eastAsia="Times New Roman" w:hAnsi="Times New Roman"/>
          <w:bCs/>
          <w:lang w:val="sr-Cyrl-RS"/>
        </w:rPr>
        <w:t>%).</w:t>
      </w:r>
    </w:p>
    <w:p w:rsidR="004F14BE" w:rsidRPr="00A8783E" w:rsidRDefault="004F14BE" w:rsidP="004F14B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lang w:val="sr-Cyrl-RS"/>
        </w:rPr>
      </w:pPr>
    </w:p>
    <w:tbl>
      <w:tblPr>
        <w:tblW w:w="12180" w:type="dxa"/>
        <w:tblInd w:w="-5" w:type="dxa"/>
        <w:tblLook w:val="04A0" w:firstRow="1" w:lastRow="0" w:firstColumn="1" w:lastColumn="0" w:noHBand="0" w:noVBand="1"/>
      </w:tblPr>
      <w:tblGrid>
        <w:gridCol w:w="2535"/>
        <w:gridCol w:w="1278"/>
        <w:gridCol w:w="1135"/>
        <w:gridCol w:w="1028"/>
        <w:gridCol w:w="992"/>
        <w:gridCol w:w="1134"/>
        <w:gridCol w:w="993"/>
        <w:gridCol w:w="617"/>
        <w:gridCol w:w="617"/>
        <w:gridCol w:w="617"/>
        <w:gridCol w:w="617"/>
        <w:gridCol w:w="617"/>
      </w:tblGrid>
      <w:tr w:rsidR="004F14BE" w:rsidRPr="00A8783E" w:rsidTr="00CE18B0">
        <w:trPr>
          <w:gridAfter w:val="5"/>
          <w:wAfter w:w="3085" w:type="dxa"/>
          <w:trHeight w:val="450"/>
        </w:trPr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9646"/>
            <w:vAlign w:val="center"/>
            <w:hideMark/>
          </w:tcPr>
          <w:p w:rsidR="004F14BE" w:rsidRPr="00A8783E" w:rsidRDefault="004F14BE" w:rsidP="00CE18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CS" w:eastAsia="en-GB"/>
              </w:rPr>
            </w:pPr>
            <w:r w:rsidRPr="00A8783E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>Јануар-</w:t>
            </w:r>
            <w:r w:rsidR="00C1516D" w:rsidRPr="00A8783E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>Мај</w:t>
            </w:r>
            <w:r w:rsidRPr="00A8783E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 xml:space="preserve">  2022.</w:t>
            </w:r>
          </w:p>
        </w:tc>
        <w:tc>
          <w:tcPr>
            <w:tcW w:w="65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4F14BE" w:rsidRPr="00A8783E" w:rsidRDefault="004F14BE" w:rsidP="00CE18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</w:pPr>
            <w:r w:rsidRPr="00A8783E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>НОЋЕЊА</w:t>
            </w:r>
          </w:p>
        </w:tc>
      </w:tr>
      <w:tr w:rsidR="004F14BE" w:rsidRPr="00A8783E" w:rsidTr="00CE18B0">
        <w:trPr>
          <w:gridAfter w:val="5"/>
          <w:wAfter w:w="3085" w:type="dxa"/>
          <w:trHeight w:val="450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14BE" w:rsidRPr="00A8783E" w:rsidRDefault="004F14BE" w:rsidP="00CE18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CS" w:eastAsia="en-GB"/>
              </w:rPr>
            </w:pPr>
          </w:p>
        </w:tc>
        <w:tc>
          <w:tcPr>
            <w:tcW w:w="6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BE" w:rsidRPr="00A8783E" w:rsidRDefault="004F14BE" w:rsidP="00CE18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</w:pPr>
          </w:p>
        </w:tc>
      </w:tr>
      <w:tr w:rsidR="004F14BE" w:rsidRPr="00A8783E" w:rsidTr="00CE18B0">
        <w:trPr>
          <w:gridAfter w:val="5"/>
          <w:wAfter w:w="3085" w:type="dxa"/>
          <w:trHeight w:val="450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14BE" w:rsidRPr="00A8783E" w:rsidRDefault="004F14BE" w:rsidP="00CE18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CS" w:eastAsia="en-GB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4F14BE" w:rsidRPr="00A8783E" w:rsidRDefault="004F14BE" w:rsidP="00CE18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</w:pPr>
            <w:r w:rsidRPr="00A8783E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>Укупно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BE" w:rsidRPr="00A8783E" w:rsidRDefault="004F14BE" w:rsidP="00CE18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</w:pPr>
            <w:r w:rsidRPr="00A8783E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>Индекс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4F14BE" w:rsidRPr="00A8783E" w:rsidRDefault="004F14BE" w:rsidP="00CE18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</w:pPr>
            <w:r w:rsidRPr="00A8783E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>Домаћи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BE" w:rsidRPr="00A8783E" w:rsidRDefault="004F14BE" w:rsidP="00CE18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</w:pPr>
            <w:r w:rsidRPr="00A8783E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>Индекс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4F14BE" w:rsidRPr="00A8783E" w:rsidRDefault="004F14BE" w:rsidP="00CE18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</w:pPr>
            <w:r w:rsidRPr="00A8783E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>Страни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BE" w:rsidRPr="00A8783E" w:rsidRDefault="004F14BE" w:rsidP="00CE18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</w:pPr>
            <w:r w:rsidRPr="00A8783E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>Индекс</w:t>
            </w:r>
          </w:p>
        </w:tc>
      </w:tr>
      <w:tr w:rsidR="004F14BE" w:rsidRPr="00A8783E" w:rsidTr="00CE18B0">
        <w:trPr>
          <w:gridAfter w:val="5"/>
          <w:wAfter w:w="3085" w:type="dxa"/>
          <w:trHeight w:val="450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BE" w:rsidRPr="00A8783E" w:rsidRDefault="004F14BE" w:rsidP="00CE18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 w:eastAsia="en-GB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BE" w:rsidRPr="00A8783E" w:rsidRDefault="004F14BE" w:rsidP="00CE18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BE" w:rsidRPr="00A8783E" w:rsidRDefault="004F14BE" w:rsidP="00CE18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BE" w:rsidRPr="00A8783E" w:rsidRDefault="004F14BE" w:rsidP="00CE18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BE" w:rsidRPr="00A8783E" w:rsidRDefault="004F14BE" w:rsidP="00CE18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BE" w:rsidRPr="00A8783E" w:rsidRDefault="004F14BE" w:rsidP="00CE18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BE" w:rsidRPr="00A8783E" w:rsidRDefault="004F14BE" w:rsidP="00CE18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</w:p>
        </w:tc>
      </w:tr>
      <w:tr w:rsidR="00343C16" w:rsidRPr="00A8783E" w:rsidTr="00CE18B0">
        <w:trPr>
          <w:gridAfter w:val="1"/>
          <w:wAfter w:w="617" w:type="dxa"/>
          <w:trHeight w:val="63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C16" w:rsidRPr="00A8783E" w:rsidRDefault="00343C16" w:rsidP="00343C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proofErr w:type="spellStart"/>
            <w:r w:rsidRPr="00A8783E">
              <w:rPr>
                <w:rFonts w:ascii="Times New Roman" w:hAnsi="Times New Roman"/>
                <w:sz w:val="18"/>
                <w:szCs w:val="18"/>
                <w:lang w:eastAsia="en-GB"/>
              </w:rPr>
              <w:t>Београд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C16" w:rsidRPr="00A8783E" w:rsidRDefault="00343C16" w:rsidP="00343C16">
            <w:pPr>
              <w:spacing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1.039.032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16" w:rsidRPr="00A8783E" w:rsidRDefault="00343C16" w:rsidP="00343C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197,7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16" w:rsidRPr="00A8783E" w:rsidRDefault="00343C16" w:rsidP="00343C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192.075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16" w:rsidRPr="00A8783E" w:rsidRDefault="00343C16" w:rsidP="00343C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16" w:rsidRPr="00A8783E" w:rsidRDefault="00343C16" w:rsidP="00343C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846.957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16" w:rsidRPr="00A8783E" w:rsidRDefault="00343C16" w:rsidP="00343C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232,4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343C16" w:rsidRPr="00A8783E" w:rsidRDefault="00343C16" w:rsidP="00343C1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43C16" w:rsidRPr="00A8783E" w:rsidRDefault="00343C16" w:rsidP="00343C1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43C16" w:rsidRPr="00A8783E" w:rsidRDefault="00343C16" w:rsidP="00343C1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43C16" w:rsidRPr="00A8783E" w:rsidRDefault="00343C16" w:rsidP="00343C1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343C16" w:rsidRPr="00A8783E" w:rsidTr="00CE18B0">
        <w:trPr>
          <w:gridAfter w:val="2"/>
          <w:wAfter w:w="1234" w:type="dxa"/>
          <w:trHeight w:val="72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C16" w:rsidRPr="00A8783E" w:rsidRDefault="00343C16" w:rsidP="00343C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proofErr w:type="spellStart"/>
            <w:r w:rsidRPr="00A8783E">
              <w:rPr>
                <w:rFonts w:ascii="Times New Roman" w:hAnsi="Times New Roman"/>
                <w:sz w:val="18"/>
                <w:szCs w:val="18"/>
                <w:lang w:eastAsia="en-GB"/>
              </w:rPr>
              <w:t>Бање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16" w:rsidRPr="00A8783E" w:rsidRDefault="00343C16" w:rsidP="00343C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731.824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16" w:rsidRPr="00A8783E" w:rsidRDefault="00343C16" w:rsidP="00343C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136,5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16" w:rsidRPr="00A8783E" w:rsidRDefault="00343C16" w:rsidP="00343C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609.518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16" w:rsidRPr="00A8783E" w:rsidRDefault="00343C16" w:rsidP="00343C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16" w:rsidRPr="00A8783E" w:rsidRDefault="00343C16" w:rsidP="00343C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122.306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16" w:rsidRPr="00A8783E" w:rsidRDefault="00343C16" w:rsidP="00343C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185,5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343C16" w:rsidRPr="00A8783E" w:rsidRDefault="00343C16" w:rsidP="00343C1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43C16" w:rsidRPr="00A8783E" w:rsidRDefault="00343C16" w:rsidP="00343C1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43C16" w:rsidRPr="00A8783E" w:rsidRDefault="00343C16" w:rsidP="00343C1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343C16" w:rsidRPr="00A8783E" w:rsidTr="00CE18B0">
        <w:trPr>
          <w:trHeight w:val="126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C16" w:rsidRPr="00A8783E" w:rsidRDefault="00343C16" w:rsidP="00343C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proofErr w:type="spellStart"/>
            <w:r w:rsidRPr="00A8783E">
              <w:rPr>
                <w:rFonts w:ascii="Times New Roman" w:hAnsi="Times New Roman"/>
                <w:sz w:val="18"/>
                <w:szCs w:val="18"/>
                <w:lang w:eastAsia="en-GB"/>
              </w:rPr>
              <w:t>Планински</w:t>
            </w:r>
            <w:proofErr w:type="spellEnd"/>
            <w:r w:rsidRPr="00A8783E">
              <w:rPr>
                <w:rFonts w:ascii="Times New Roman" w:hAnsi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A8783E">
              <w:rPr>
                <w:rFonts w:ascii="Times New Roman" w:hAnsi="Times New Roman"/>
                <w:sz w:val="18"/>
                <w:szCs w:val="18"/>
                <w:lang w:eastAsia="en-GB"/>
              </w:rPr>
              <w:t>центри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16" w:rsidRPr="00A8783E" w:rsidRDefault="00343C16" w:rsidP="00343C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1.129.784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16" w:rsidRPr="00A8783E" w:rsidRDefault="00343C16" w:rsidP="00343C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138,4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16" w:rsidRPr="00A8783E" w:rsidRDefault="00343C16" w:rsidP="00343C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947.648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16" w:rsidRPr="00A8783E" w:rsidRDefault="00343C16" w:rsidP="00343C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131,4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16" w:rsidRPr="00A8783E" w:rsidRDefault="00343C16" w:rsidP="00343C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182.136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16" w:rsidRPr="00A8783E" w:rsidRDefault="00343C16" w:rsidP="00343C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190,5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343C16" w:rsidRPr="00A8783E" w:rsidRDefault="00343C16" w:rsidP="00343C1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43C16" w:rsidRPr="00A8783E" w:rsidRDefault="00343C16" w:rsidP="00343C1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43C16" w:rsidRPr="00A8783E" w:rsidRDefault="00343C16" w:rsidP="00343C1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43C16" w:rsidRPr="00A8783E" w:rsidRDefault="00343C16" w:rsidP="00343C1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43C16" w:rsidRPr="00A8783E" w:rsidRDefault="00343C16" w:rsidP="00343C1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4F14BE" w:rsidRPr="00A8783E" w:rsidTr="00CE18B0">
        <w:trPr>
          <w:gridAfter w:val="1"/>
          <w:wAfter w:w="617" w:type="dxa"/>
          <w:trHeight w:val="63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BE" w:rsidRPr="00A8783E" w:rsidRDefault="004F14BE" w:rsidP="004F14B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8"/>
                <w:szCs w:val="18"/>
                <w:lang w:val="sr-Cyrl-RS" w:eastAsia="en-GB"/>
              </w:rPr>
            </w:pPr>
            <w:r w:rsidRPr="00A8783E">
              <w:rPr>
                <w:rFonts w:ascii="Times New Roman" w:hAnsi="Times New Roman"/>
                <w:b/>
                <w:i/>
                <w:sz w:val="18"/>
                <w:szCs w:val="18"/>
                <w:lang w:val="sr-Cyrl-RS" w:eastAsia="en-GB"/>
              </w:rPr>
              <w:t>Остала места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4BE" w:rsidRPr="00A8783E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4BE" w:rsidRPr="00A8783E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4BE" w:rsidRPr="00A8783E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4BE" w:rsidRPr="00A8783E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4BE" w:rsidRPr="00A8783E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4BE" w:rsidRPr="00A8783E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val="sr-Latn-RS" w:eastAsia="sr-Latn-RS"/>
              </w:rPr>
            </w:pP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4F14BE" w:rsidRPr="00A8783E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F14BE" w:rsidRPr="00A8783E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F14BE" w:rsidRPr="00A8783E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F14BE" w:rsidRPr="00A8783E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</w:pPr>
          </w:p>
        </w:tc>
      </w:tr>
      <w:tr w:rsidR="008F76CD" w:rsidRPr="00A8783E" w:rsidTr="00CE18B0">
        <w:trPr>
          <w:trHeight w:val="151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CD" w:rsidRPr="00A8783E" w:rsidRDefault="008F76CD" w:rsidP="008F76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proofErr w:type="spellStart"/>
            <w:r w:rsidRPr="00A8783E">
              <w:rPr>
                <w:rFonts w:ascii="Times New Roman" w:hAnsi="Times New Roman"/>
                <w:sz w:val="18"/>
                <w:szCs w:val="18"/>
                <w:lang w:eastAsia="en-GB"/>
              </w:rPr>
              <w:t>Нови</w:t>
            </w:r>
            <w:proofErr w:type="spellEnd"/>
            <w:r w:rsidRPr="00A8783E">
              <w:rPr>
                <w:rFonts w:ascii="Times New Roman" w:hAnsi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A8783E">
              <w:rPr>
                <w:rFonts w:ascii="Times New Roman" w:hAnsi="Times New Roman"/>
                <w:sz w:val="18"/>
                <w:szCs w:val="18"/>
                <w:lang w:eastAsia="en-GB"/>
              </w:rPr>
              <w:t>Сад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6CD" w:rsidRPr="00A8783E" w:rsidRDefault="008F76CD" w:rsidP="008F76CD">
            <w:pPr>
              <w:spacing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194.783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6CD" w:rsidRPr="00A8783E" w:rsidRDefault="008F76CD" w:rsidP="008F76C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139,9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6CD" w:rsidRPr="00A8783E" w:rsidRDefault="008F76CD" w:rsidP="008F76C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68.988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6CD" w:rsidRPr="00A8783E" w:rsidRDefault="008F76CD" w:rsidP="008F76C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6CD" w:rsidRPr="00A8783E" w:rsidRDefault="008F76CD" w:rsidP="008F76C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125.795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6CD" w:rsidRPr="00A8783E" w:rsidRDefault="008F76CD" w:rsidP="008F76C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152,8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8F76CD" w:rsidRPr="00A8783E" w:rsidRDefault="008F76CD" w:rsidP="008F76C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8F76CD" w:rsidRPr="00A8783E" w:rsidRDefault="008F76CD" w:rsidP="008F76C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8F76CD" w:rsidRPr="00A8783E" w:rsidRDefault="008F76CD" w:rsidP="008F76C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8F76CD" w:rsidRPr="00A8783E" w:rsidRDefault="008F76CD" w:rsidP="008F76C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8F76CD" w:rsidRPr="00A8783E" w:rsidRDefault="008F76CD" w:rsidP="008F76C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8F76CD" w:rsidRPr="00A8783E" w:rsidTr="00CE18B0">
        <w:trPr>
          <w:trHeight w:val="151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6CD" w:rsidRPr="00A8783E" w:rsidRDefault="008F76CD" w:rsidP="008F76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Ниш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6CD" w:rsidRPr="00A8783E" w:rsidRDefault="008F76CD" w:rsidP="008F76C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89.817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6CD" w:rsidRPr="00A8783E" w:rsidRDefault="008F76CD" w:rsidP="008F76C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113,8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6CD" w:rsidRPr="00A8783E" w:rsidRDefault="008F76CD" w:rsidP="008F76C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53.990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6CD" w:rsidRPr="00A8783E" w:rsidRDefault="008F76CD" w:rsidP="008F76C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97,3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6CD" w:rsidRPr="00A8783E" w:rsidRDefault="008F76CD" w:rsidP="008F76C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35.827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6CD" w:rsidRPr="00A8783E" w:rsidRDefault="008F76CD" w:rsidP="008F76C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152,7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8F76CD" w:rsidRPr="00A8783E" w:rsidRDefault="008F76CD" w:rsidP="008F76C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8F76CD" w:rsidRPr="00A8783E" w:rsidRDefault="008F76CD" w:rsidP="008F76C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8F76CD" w:rsidRPr="00A8783E" w:rsidRDefault="008F76CD" w:rsidP="008F76C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8F76CD" w:rsidRPr="00A8783E" w:rsidRDefault="008F76CD" w:rsidP="008F76C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8F76CD" w:rsidRPr="00A8783E" w:rsidRDefault="008F76CD" w:rsidP="008F76C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8F76CD" w:rsidRPr="00A8783E" w:rsidTr="00CE18B0">
        <w:trPr>
          <w:gridAfter w:val="2"/>
          <w:wAfter w:w="1234" w:type="dxa"/>
          <w:trHeight w:val="72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6CD" w:rsidRPr="00A8783E" w:rsidRDefault="008F76CD" w:rsidP="008F76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Крушевац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6CD" w:rsidRPr="00A8783E" w:rsidRDefault="008F76CD" w:rsidP="008F76C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29.063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6CD" w:rsidRPr="00A8783E" w:rsidRDefault="008F76CD" w:rsidP="008F76C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102,8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6CD" w:rsidRPr="00A8783E" w:rsidRDefault="008F76CD" w:rsidP="008F76C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14.850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6CD" w:rsidRPr="00A8783E" w:rsidRDefault="008F76CD" w:rsidP="008F76C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90,6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6CD" w:rsidRPr="00A8783E" w:rsidRDefault="008F76CD" w:rsidP="008F76C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14.213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6CD" w:rsidRPr="00A8783E" w:rsidRDefault="008F76CD" w:rsidP="008F76C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119,6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8F76CD" w:rsidRPr="00A8783E" w:rsidRDefault="008F76CD" w:rsidP="008F76C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8F76CD" w:rsidRPr="00A8783E" w:rsidRDefault="008F76CD" w:rsidP="008F76C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8F76CD" w:rsidRPr="00A8783E" w:rsidRDefault="008F76CD" w:rsidP="008F76C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8F76CD" w:rsidRPr="00A8783E" w:rsidTr="00CE18B0">
        <w:trPr>
          <w:trHeight w:val="126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6CD" w:rsidRPr="00A8783E" w:rsidRDefault="008F76CD" w:rsidP="008F76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Сомбор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6CD" w:rsidRPr="00A8783E" w:rsidRDefault="008F76CD" w:rsidP="008F76C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14.791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6CD" w:rsidRPr="00A8783E" w:rsidRDefault="008F76CD" w:rsidP="008F76C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130,7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6CD" w:rsidRPr="00A8783E" w:rsidRDefault="008F76CD" w:rsidP="008F76C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7.182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6CD" w:rsidRPr="00A8783E" w:rsidRDefault="008F76CD" w:rsidP="008F76C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117,4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6CD" w:rsidRPr="00A8783E" w:rsidRDefault="008F76CD" w:rsidP="008F76C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7.609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6CD" w:rsidRPr="00A8783E" w:rsidRDefault="008F76CD" w:rsidP="008F76C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146,3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8F76CD" w:rsidRPr="00A8783E" w:rsidRDefault="008F76CD" w:rsidP="008F76C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8F76CD" w:rsidRPr="00A8783E" w:rsidRDefault="008F76CD" w:rsidP="008F76C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8F76CD" w:rsidRPr="00A8783E" w:rsidRDefault="008F76CD" w:rsidP="008F76C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8F76CD" w:rsidRPr="00A8783E" w:rsidRDefault="008F76CD" w:rsidP="008F76C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8F76CD" w:rsidRPr="00A8783E" w:rsidRDefault="008F76CD" w:rsidP="008F76C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8F76CD" w:rsidRPr="00A8783E" w:rsidTr="00CE18B0">
        <w:trPr>
          <w:gridAfter w:val="1"/>
          <w:wAfter w:w="617" w:type="dxa"/>
          <w:trHeight w:val="63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6CD" w:rsidRPr="00A8783E" w:rsidRDefault="008F76CD" w:rsidP="008F76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Крагујевац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6CD" w:rsidRPr="00A8783E" w:rsidRDefault="008F76CD" w:rsidP="008F76C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42.309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6CD" w:rsidRPr="00A8783E" w:rsidRDefault="008F76CD" w:rsidP="008F76C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82,9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6CD" w:rsidRPr="00A8783E" w:rsidRDefault="008F76CD" w:rsidP="008F76C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25.431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6CD" w:rsidRPr="00A8783E" w:rsidRDefault="008F76CD" w:rsidP="008F76C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6CD" w:rsidRPr="00A8783E" w:rsidRDefault="008F76CD" w:rsidP="008F76C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16.878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6CD" w:rsidRPr="00A8783E" w:rsidRDefault="008F76CD" w:rsidP="008F76C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68,0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8F76CD" w:rsidRPr="00A8783E" w:rsidRDefault="008F76CD" w:rsidP="008F76C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8F76CD" w:rsidRPr="00A8783E" w:rsidRDefault="008F76CD" w:rsidP="008F76C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8F76CD" w:rsidRPr="00A8783E" w:rsidRDefault="008F76CD" w:rsidP="008F76C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8F76CD" w:rsidRPr="00A8783E" w:rsidRDefault="008F76CD" w:rsidP="008F76C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8F76CD" w:rsidRPr="00A8783E" w:rsidTr="00CE18B0">
        <w:trPr>
          <w:trHeight w:val="151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6CD" w:rsidRPr="00A8783E" w:rsidRDefault="008F76CD" w:rsidP="008F76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Суботица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6CD" w:rsidRPr="00A8783E" w:rsidRDefault="008F76CD" w:rsidP="008F76C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139.292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6CD" w:rsidRPr="00A8783E" w:rsidRDefault="008F76CD" w:rsidP="008F76C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205,9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6CD" w:rsidRPr="00A8783E" w:rsidRDefault="008F76CD" w:rsidP="008F76C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57.518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6CD" w:rsidRPr="00A8783E" w:rsidRDefault="008F76CD" w:rsidP="008F76C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136,7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6CD" w:rsidRPr="00A8783E" w:rsidRDefault="008F76CD" w:rsidP="008F76C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81.774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6CD" w:rsidRPr="00A8783E" w:rsidRDefault="008F76CD" w:rsidP="008F76C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320,1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8F76CD" w:rsidRPr="00A8783E" w:rsidRDefault="008F76CD" w:rsidP="008F76C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8F76CD" w:rsidRPr="00A8783E" w:rsidRDefault="008F76CD" w:rsidP="008F76C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8F76CD" w:rsidRPr="00A8783E" w:rsidRDefault="008F76CD" w:rsidP="008F76C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8F76CD" w:rsidRPr="00A8783E" w:rsidRDefault="008F76CD" w:rsidP="008F76C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8F76CD" w:rsidRPr="00A8783E" w:rsidRDefault="008F76CD" w:rsidP="008F76C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8F76CD" w:rsidRPr="00A8783E" w:rsidTr="00CE18B0">
        <w:trPr>
          <w:gridAfter w:val="2"/>
          <w:wAfter w:w="1234" w:type="dxa"/>
          <w:trHeight w:val="72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6CD" w:rsidRPr="00A8783E" w:rsidRDefault="008F76CD" w:rsidP="008F76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Вршац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6CD" w:rsidRPr="00A8783E" w:rsidRDefault="008F76CD" w:rsidP="008F76C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12.940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6CD" w:rsidRPr="00A8783E" w:rsidRDefault="008F76CD" w:rsidP="008F76C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234,9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6CD" w:rsidRPr="00A8783E" w:rsidRDefault="008F76CD" w:rsidP="008F76C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8.199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6CD" w:rsidRPr="00A8783E" w:rsidRDefault="008F76CD" w:rsidP="008F76C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182,8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6CD" w:rsidRPr="00A8783E" w:rsidRDefault="008F76CD" w:rsidP="008F76C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4.741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6CD" w:rsidRPr="00A8783E" w:rsidRDefault="008F76CD" w:rsidP="008F76C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463,9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8F76CD" w:rsidRPr="00A8783E" w:rsidRDefault="008F76CD" w:rsidP="008F76C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8F76CD" w:rsidRPr="00A8783E" w:rsidRDefault="008F76CD" w:rsidP="008F76C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8F76CD" w:rsidRPr="00A8783E" w:rsidRDefault="008F76CD" w:rsidP="008F76C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8F76CD" w:rsidRPr="00A8783E" w:rsidTr="00CE18B0">
        <w:trPr>
          <w:trHeight w:val="126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6CD" w:rsidRPr="00A8783E" w:rsidRDefault="008F76CD" w:rsidP="008F76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Чачак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6CD" w:rsidRPr="00A8783E" w:rsidRDefault="008F76CD" w:rsidP="008F76C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47.187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6CD" w:rsidRPr="00A8783E" w:rsidRDefault="008F76CD" w:rsidP="008F76C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127,2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6CD" w:rsidRPr="00A8783E" w:rsidRDefault="008F76CD" w:rsidP="008F76C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35.591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6CD" w:rsidRPr="00A8783E" w:rsidRDefault="008F76CD" w:rsidP="008F76C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122,7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6CD" w:rsidRPr="00A8783E" w:rsidRDefault="008F76CD" w:rsidP="008F76C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11.596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6CD" w:rsidRPr="00A8783E" w:rsidRDefault="008F76CD" w:rsidP="008F76C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143,2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8F76CD" w:rsidRPr="00A8783E" w:rsidRDefault="008F76CD" w:rsidP="008F76C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8F76CD" w:rsidRPr="00A8783E" w:rsidRDefault="008F76CD" w:rsidP="008F76C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8F76CD" w:rsidRPr="00A8783E" w:rsidRDefault="008F76CD" w:rsidP="008F76C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8F76CD" w:rsidRPr="00A8783E" w:rsidRDefault="008F76CD" w:rsidP="008F76C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8F76CD" w:rsidRPr="00A8783E" w:rsidRDefault="008F76CD" w:rsidP="008F76C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8F76CD" w:rsidRPr="00A8783E" w:rsidTr="00CE18B0">
        <w:trPr>
          <w:gridAfter w:val="1"/>
          <w:wAfter w:w="617" w:type="dxa"/>
          <w:trHeight w:val="63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6CD" w:rsidRPr="00A8783E" w:rsidRDefault="008F76CD" w:rsidP="008F76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Пирот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6CD" w:rsidRPr="00A8783E" w:rsidRDefault="008F76CD" w:rsidP="008F76C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16.391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6CD" w:rsidRPr="00A8783E" w:rsidRDefault="008F76CD" w:rsidP="008F76C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163,1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6CD" w:rsidRPr="00A8783E" w:rsidRDefault="008F76CD" w:rsidP="008F76C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9.887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6CD" w:rsidRPr="00A8783E" w:rsidRDefault="008F76CD" w:rsidP="008F76C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169,4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6CD" w:rsidRPr="00A8783E" w:rsidRDefault="008F76CD" w:rsidP="008F76C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6.504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6CD" w:rsidRPr="00A8783E" w:rsidRDefault="008F76CD" w:rsidP="008F76C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154,3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8F76CD" w:rsidRPr="00A8783E" w:rsidRDefault="008F76CD" w:rsidP="008F76C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8F76CD" w:rsidRPr="00A8783E" w:rsidRDefault="008F76CD" w:rsidP="008F76C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8F76CD" w:rsidRPr="00A8783E" w:rsidRDefault="008F76CD" w:rsidP="008F76C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8F76CD" w:rsidRPr="00A8783E" w:rsidRDefault="008F76CD" w:rsidP="008F76C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8F76CD" w:rsidRPr="00A8783E" w:rsidTr="00CE18B0">
        <w:trPr>
          <w:trHeight w:val="151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6CD" w:rsidRPr="00A8783E" w:rsidRDefault="008F76CD" w:rsidP="008F76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Кладово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6CD" w:rsidRPr="00A8783E" w:rsidRDefault="008F76CD" w:rsidP="008F76C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26.908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6CD" w:rsidRPr="00A8783E" w:rsidRDefault="008F76CD" w:rsidP="008F76C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164,5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6CD" w:rsidRPr="00A8783E" w:rsidRDefault="008F76CD" w:rsidP="008F76C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21.819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6CD" w:rsidRPr="00A8783E" w:rsidRDefault="008F76CD" w:rsidP="008F76C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6CD" w:rsidRPr="00A8783E" w:rsidRDefault="008F76CD" w:rsidP="008F76C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5.089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6CD" w:rsidRPr="00A8783E" w:rsidRDefault="008F76CD" w:rsidP="008F76C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347,8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8F76CD" w:rsidRPr="00A8783E" w:rsidRDefault="008F76CD" w:rsidP="008F76C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8F76CD" w:rsidRPr="00A8783E" w:rsidRDefault="008F76CD" w:rsidP="008F76C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8F76CD" w:rsidRPr="00A8783E" w:rsidRDefault="008F76CD" w:rsidP="008F76C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8F76CD" w:rsidRPr="00A8783E" w:rsidRDefault="008F76CD" w:rsidP="008F76C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8F76CD" w:rsidRPr="00A8783E" w:rsidRDefault="008F76CD" w:rsidP="008F76C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8F76CD" w:rsidRPr="00A8783E" w:rsidTr="00CE18B0">
        <w:trPr>
          <w:gridAfter w:val="2"/>
          <w:wAfter w:w="1234" w:type="dxa"/>
          <w:trHeight w:val="72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6CD" w:rsidRPr="00A8783E" w:rsidRDefault="008F76CD" w:rsidP="008F76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Куршумлија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6CD" w:rsidRPr="00A8783E" w:rsidRDefault="008F76CD" w:rsidP="008F76C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51.278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6CD" w:rsidRPr="00A8783E" w:rsidRDefault="008F76CD" w:rsidP="008F76C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117,9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6CD" w:rsidRPr="00A8783E" w:rsidRDefault="008F76CD" w:rsidP="008F76C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44.171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6CD" w:rsidRPr="00A8783E" w:rsidRDefault="008F76CD" w:rsidP="008F76C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6CD" w:rsidRPr="00A8783E" w:rsidRDefault="008F76CD" w:rsidP="008F76C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7.107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6CD" w:rsidRPr="00A8783E" w:rsidRDefault="008F76CD" w:rsidP="008F76C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183,5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8F76CD" w:rsidRPr="00A8783E" w:rsidRDefault="008F76CD" w:rsidP="008F76C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8F76CD" w:rsidRPr="00A8783E" w:rsidRDefault="008F76CD" w:rsidP="008F76C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8F76CD" w:rsidRPr="00A8783E" w:rsidRDefault="008F76CD" w:rsidP="008F76C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8F76CD" w:rsidRPr="00A8783E" w:rsidTr="00CE18B0">
        <w:trPr>
          <w:trHeight w:val="126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6CD" w:rsidRPr="00A8783E" w:rsidRDefault="008F76CD" w:rsidP="008F76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Бечеј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6CD" w:rsidRPr="00A8783E" w:rsidRDefault="008F76CD" w:rsidP="008F76C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4.418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6CD" w:rsidRPr="00A8783E" w:rsidRDefault="008F76CD" w:rsidP="008F76C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114,4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6CD" w:rsidRPr="00A8783E" w:rsidRDefault="008F76CD" w:rsidP="008F76C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2.307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6CD" w:rsidRPr="00A8783E" w:rsidRDefault="008F76CD" w:rsidP="008F76C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75,3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6CD" w:rsidRPr="00A8783E" w:rsidRDefault="008F76CD" w:rsidP="008F76C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2.111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6CD" w:rsidRPr="00A8783E" w:rsidRDefault="008F76CD" w:rsidP="008F76C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264,9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8F76CD" w:rsidRPr="00A8783E" w:rsidRDefault="008F76CD" w:rsidP="008F76C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8F76CD" w:rsidRPr="00A8783E" w:rsidRDefault="008F76CD" w:rsidP="008F76C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8F76CD" w:rsidRPr="00A8783E" w:rsidRDefault="008F76CD" w:rsidP="008F76C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8F76CD" w:rsidRPr="00A8783E" w:rsidRDefault="008F76CD" w:rsidP="008F76C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8F76CD" w:rsidRPr="00A8783E" w:rsidRDefault="008F76CD" w:rsidP="008F76C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</w:tbl>
    <w:p w:rsidR="004F14BE" w:rsidRPr="00A8783E" w:rsidRDefault="004F14BE" w:rsidP="004F14B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lang w:val="sr-Cyrl-RS"/>
        </w:rPr>
      </w:pPr>
    </w:p>
    <w:p w:rsidR="00B76123" w:rsidRPr="00A8783E" w:rsidRDefault="00B76123" w:rsidP="00B76123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</w:pPr>
      <w:r w:rsidRPr="00A8783E"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  <w:t>БАЊСКА МЕСТА - Листа посећености бањских места</w:t>
      </w:r>
    </w:p>
    <w:p w:rsidR="00B76123" w:rsidRPr="00A8783E" w:rsidRDefault="00B76123" w:rsidP="00B76123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  <w:lang w:val="sr-Cyrl-RS" w:eastAsia="en-GB"/>
        </w:rPr>
      </w:pPr>
    </w:p>
    <w:p w:rsidR="00B76123" w:rsidRPr="00A8783E" w:rsidRDefault="00B76123" w:rsidP="00B76123">
      <w:pPr>
        <w:numPr>
          <w:ilvl w:val="0"/>
          <w:numId w:val="23"/>
        </w:numPr>
        <w:tabs>
          <w:tab w:val="left" w:pos="0"/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lang w:val="ru-RU" w:eastAsia="en-GB"/>
        </w:rPr>
      </w:pPr>
      <w:r w:rsidRPr="00A8783E">
        <w:rPr>
          <w:rFonts w:ascii="Times New Roman" w:hAnsi="Times New Roman"/>
          <w:lang w:val="ru-RU" w:eastAsia="en-GB"/>
        </w:rPr>
        <w:t>Туристички промет у бањама Србије изражен укупним бројем долазака туриста (</w:t>
      </w:r>
      <w:r w:rsidR="009434F8" w:rsidRPr="00A8783E">
        <w:rPr>
          <w:rFonts w:ascii="Times New Roman" w:hAnsi="Times New Roman"/>
          <w:bCs/>
          <w:lang w:val="sr-Cyrl-RS"/>
        </w:rPr>
        <w:t>206.370</w:t>
      </w:r>
      <w:r w:rsidRPr="00A8783E">
        <w:rPr>
          <w:rFonts w:ascii="Times New Roman" w:hAnsi="Times New Roman"/>
          <w:bCs/>
          <w:lang w:val="sr-Cyrl-RS"/>
        </w:rPr>
        <w:t>)</w:t>
      </w:r>
      <w:r w:rsidRPr="00A8783E">
        <w:rPr>
          <w:rFonts w:ascii="Times New Roman" w:hAnsi="Times New Roman"/>
          <w:lang w:val="ru-RU" w:eastAsia="en-GB"/>
        </w:rPr>
        <w:t xml:space="preserve"> у </w:t>
      </w:r>
      <w:r w:rsidR="00C1516D" w:rsidRPr="00A8783E">
        <w:rPr>
          <w:rFonts w:ascii="Times New Roman" w:hAnsi="Times New Roman"/>
          <w:lang w:val="ru-RU" w:eastAsia="en-GB"/>
        </w:rPr>
        <w:t>првих</w:t>
      </w:r>
      <w:r w:rsidRPr="00A8783E">
        <w:rPr>
          <w:rFonts w:ascii="Times New Roman" w:hAnsi="Times New Roman"/>
          <w:lang w:val="ru-RU" w:eastAsia="en-GB"/>
        </w:rPr>
        <w:t xml:space="preserve"> </w:t>
      </w:r>
      <w:r w:rsidR="00C1516D" w:rsidRPr="00A8783E">
        <w:rPr>
          <w:rFonts w:ascii="Times New Roman" w:hAnsi="Times New Roman"/>
          <w:lang w:val="ru-RU" w:eastAsia="en-GB"/>
        </w:rPr>
        <w:t>пет</w:t>
      </w:r>
      <w:r w:rsidR="009434F8" w:rsidRPr="00A8783E">
        <w:rPr>
          <w:rFonts w:ascii="Times New Roman" w:hAnsi="Times New Roman"/>
          <w:lang w:val="ru-RU" w:eastAsia="en-GB"/>
        </w:rPr>
        <w:t xml:space="preserve"> месеци</w:t>
      </w:r>
      <w:r w:rsidRPr="00A8783E">
        <w:rPr>
          <w:rFonts w:ascii="Times New Roman" w:hAnsi="Times New Roman"/>
          <w:lang w:val="ru-RU" w:eastAsia="en-GB"/>
        </w:rPr>
        <w:t xml:space="preserve"> 2022.</w:t>
      </w:r>
      <w:r w:rsidR="009434F8" w:rsidRPr="00A8783E">
        <w:rPr>
          <w:rFonts w:ascii="Times New Roman" w:hAnsi="Times New Roman"/>
          <w:lang w:val="ru-RU" w:eastAsia="en-GB"/>
        </w:rPr>
        <w:t xml:space="preserve"> године порастао је за 45,5</w:t>
      </w:r>
      <w:r w:rsidRPr="00A8783E">
        <w:rPr>
          <w:rFonts w:ascii="Times New Roman" w:hAnsi="Times New Roman"/>
          <w:lang w:val="ru-RU" w:eastAsia="en-GB"/>
        </w:rPr>
        <w:t>% у односу на</w:t>
      </w:r>
      <w:r w:rsidRPr="00A8783E">
        <w:rPr>
          <w:rFonts w:ascii="Times New Roman" w:hAnsi="Times New Roman"/>
          <w:lang w:val="sr-Latn-RS" w:eastAsia="en-GB"/>
        </w:rPr>
        <w:t xml:space="preserve"> </w:t>
      </w:r>
      <w:r w:rsidRPr="00A8783E">
        <w:rPr>
          <w:rFonts w:ascii="Times New Roman" w:hAnsi="Times New Roman"/>
          <w:lang w:val="sr-Cyrl-RS" w:eastAsia="en-GB"/>
        </w:rPr>
        <w:t>исти период</w:t>
      </w:r>
      <w:r w:rsidRPr="00A8783E">
        <w:rPr>
          <w:rFonts w:ascii="Times New Roman" w:hAnsi="Times New Roman"/>
          <w:lang w:val="ru-RU" w:eastAsia="en-GB"/>
        </w:rPr>
        <w:t xml:space="preserve"> 2021. године. Раст броја долазака домаћих туриста (</w:t>
      </w:r>
      <w:r w:rsidR="009434F8" w:rsidRPr="00A8783E">
        <w:rPr>
          <w:rFonts w:ascii="Times New Roman" w:hAnsi="Times New Roman"/>
          <w:bCs/>
          <w:lang w:val="ru-RU"/>
        </w:rPr>
        <w:t>176.475</w:t>
      </w:r>
      <w:r w:rsidR="009434F8" w:rsidRPr="00A8783E">
        <w:rPr>
          <w:rFonts w:ascii="Times New Roman" w:hAnsi="Times New Roman"/>
          <w:lang w:val="ru-RU" w:eastAsia="en-GB"/>
        </w:rPr>
        <w:t>) износио је 37,5</w:t>
      </w:r>
      <w:r w:rsidRPr="00A8783E">
        <w:rPr>
          <w:rFonts w:ascii="Times New Roman" w:hAnsi="Times New Roman"/>
          <w:lang w:val="ru-RU" w:eastAsia="en-GB"/>
        </w:rPr>
        <w:t>%, док је раст броја долазака страних туриста (</w:t>
      </w:r>
      <w:r w:rsidR="009434F8" w:rsidRPr="00A8783E">
        <w:rPr>
          <w:rFonts w:ascii="Times New Roman" w:hAnsi="Times New Roman"/>
          <w:bCs/>
          <w:lang w:val="ru-RU"/>
        </w:rPr>
        <w:t>29.895</w:t>
      </w:r>
      <w:r w:rsidR="0091348D" w:rsidRPr="00A8783E">
        <w:rPr>
          <w:rFonts w:ascii="Times New Roman" w:hAnsi="Times New Roman"/>
          <w:lang w:val="ru-RU" w:eastAsia="en-GB"/>
        </w:rPr>
        <w:t>) износио 12</w:t>
      </w:r>
      <w:r w:rsidR="009434F8" w:rsidRPr="00A8783E">
        <w:rPr>
          <w:rFonts w:ascii="Times New Roman" w:hAnsi="Times New Roman"/>
          <w:lang w:val="ru-RU" w:eastAsia="en-GB"/>
        </w:rPr>
        <w:t>2,4</w:t>
      </w:r>
      <w:r w:rsidRPr="00A8783E">
        <w:rPr>
          <w:rFonts w:ascii="Times New Roman" w:hAnsi="Times New Roman"/>
          <w:lang w:val="ru-RU" w:eastAsia="en-GB"/>
        </w:rPr>
        <w:t xml:space="preserve">%. </w:t>
      </w:r>
    </w:p>
    <w:p w:rsidR="00B76123" w:rsidRPr="00A8783E" w:rsidRDefault="00B76123" w:rsidP="00B76123">
      <w:pPr>
        <w:tabs>
          <w:tab w:val="left" w:pos="0"/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val="ru-RU" w:eastAsia="en-GB"/>
        </w:rPr>
      </w:pPr>
    </w:p>
    <w:tbl>
      <w:tblPr>
        <w:tblW w:w="936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5"/>
        <w:gridCol w:w="1163"/>
        <w:gridCol w:w="992"/>
        <w:gridCol w:w="1277"/>
        <w:gridCol w:w="992"/>
        <w:gridCol w:w="1134"/>
        <w:gridCol w:w="1277"/>
      </w:tblGrid>
      <w:tr w:rsidR="00B76123" w:rsidRPr="00A8783E" w:rsidTr="00743E51">
        <w:trPr>
          <w:trHeight w:val="135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B76123" w:rsidRPr="00A8783E" w:rsidRDefault="00B76123" w:rsidP="009F3778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</w:p>
          <w:p w:rsidR="00B76123" w:rsidRPr="00A8783E" w:rsidRDefault="00B76123" w:rsidP="009F3778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A8783E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>Јануар-</w:t>
            </w:r>
            <w:r w:rsidR="00C1516D" w:rsidRPr="00A8783E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>Мај</w:t>
            </w:r>
            <w:r w:rsidRPr="00A8783E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 xml:space="preserve">  </w:t>
            </w:r>
            <w:r w:rsidRPr="00A8783E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2022.</w:t>
            </w:r>
          </w:p>
        </w:tc>
        <w:tc>
          <w:tcPr>
            <w:tcW w:w="6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A8783E" w:rsidRDefault="00B76123" w:rsidP="009F3778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  <w:r w:rsidRPr="00A8783E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Д О Л А С Ц И</w:t>
            </w:r>
          </w:p>
        </w:tc>
      </w:tr>
      <w:tr w:rsidR="00B76123" w:rsidRPr="00A8783E" w:rsidTr="00743E51">
        <w:trPr>
          <w:trHeight w:val="99"/>
        </w:trPr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23" w:rsidRPr="00A8783E" w:rsidRDefault="00B76123" w:rsidP="009F3778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A8783E" w:rsidRDefault="00B76123" w:rsidP="009F3778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A8783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Укупно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A8783E" w:rsidRDefault="00B76123" w:rsidP="009F3778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A8783E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A8783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A8783E" w:rsidRDefault="00B76123" w:rsidP="009F3778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A8783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Домаћи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A8783E" w:rsidRDefault="00B76123" w:rsidP="009F3778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A8783E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A8783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A8783E" w:rsidRDefault="00B76123" w:rsidP="009F3778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A8783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Страни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A8783E" w:rsidRDefault="00B76123" w:rsidP="009F3778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A8783E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A8783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</w:tr>
      <w:tr w:rsidR="009434F8" w:rsidRPr="00A8783E" w:rsidTr="00B62A25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34F8" w:rsidRPr="00A8783E" w:rsidRDefault="009434F8" w:rsidP="009434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proofErr w:type="spellStart"/>
            <w:r w:rsidRPr="00A8783E">
              <w:rPr>
                <w:rFonts w:ascii="Times New Roman" w:hAnsi="Times New Roman"/>
                <w:sz w:val="18"/>
                <w:szCs w:val="18"/>
                <w:lang w:eastAsia="en-GB"/>
              </w:rPr>
              <w:t>Бање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434F8" w:rsidRPr="00A8783E" w:rsidRDefault="009434F8" w:rsidP="009434F8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8783E">
              <w:rPr>
                <w:rFonts w:ascii="Times New Roman" w:hAnsi="Times New Roman"/>
                <w:b/>
                <w:bCs/>
                <w:sz w:val="18"/>
                <w:szCs w:val="18"/>
              </w:rPr>
              <w:t>206.370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434F8" w:rsidRPr="00A8783E" w:rsidRDefault="009434F8" w:rsidP="009434F8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783E">
              <w:rPr>
                <w:rFonts w:ascii="Times New Roman" w:hAnsi="Times New Roman"/>
                <w:b/>
                <w:bCs/>
                <w:sz w:val="18"/>
                <w:szCs w:val="18"/>
              </w:rPr>
              <w:t>145,5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434F8" w:rsidRPr="00A8783E" w:rsidRDefault="009434F8" w:rsidP="009434F8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783E">
              <w:rPr>
                <w:rFonts w:ascii="Times New Roman" w:hAnsi="Times New Roman"/>
                <w:b/>
                <w:bCs/>
                <w:sz w:val="18"/>
                <w:szCs w:val="18"/>
              </w:rPr>
              <w:t>176.475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434F8" w:rsidRPr="00A8783E" w:rsidRDefault="009434F8" w:rsidP="009434F8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783E">
              <w:rPr>
                <w:rFonts w:ascii="Times New Roman" w:hAnsi="Times New Roman"/>
                <w:b/>
                <w:bCs/>
                <w:sz w:val="18"/>
                <w:szCs w:val="18"/>
              </w:rPr>
              <w:t>137,5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434F8" w:rsidRPr="00A8783E" w:rsidRDefault="009434F8" w:rsidP="009434F8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783E">
              <w:rPr>
                <w:rFonts w:ascii="Times New Roman" w:hAnsi="Times New Roman"/>
                <w:b/>
                <w:bCs/>
                <w:sz w:val="18"/>
                <w:szCs w:val="18"/>
              </w:rPr>
              <w:t>29.895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434F8" w:rsidRPr="00A8783E" w:rsidRDefault="009434F8" w:rsidP="009434F8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783E">
              <w:rPr>
                <w:rFonts w:ascii="Times New Roman" w:hAnsi="Times New Roman"/>
                <w:b/>
                <w:bCs/>
                <w:sz w:val="18"/>
                <w:szCs w:val="18"/>
              </w:rPr>
              <w:t>222,4</w:t>
            </w:r>
          </w:p>
        </w:tc>
      </w:tr>
      <w:tr w:rsidR="009434F8" w:rsidRPr="00A8783E" w:rsidTr="00743E51">
        <w:trPr>
          <w:trHeight w:val="108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F8" w:rsidRPr="00A8783E" w:rsidRDefault="009434F8" w:rsidP="009434F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Врњачка</w:t>
            </w:r>
            <w:proofErr w:type="spellEnd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F8" w:rsidRPr="00A8783E" w:rsidRDefault="009434F8" w:rsidP="009434F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69.488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F8" w:rsidRPr="00A8783E" w:rsidRDefault="009434F8" w:rsidP="009434F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165,9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F8" w:rsidRPr="00A8783E" w:rsidRDefault="009434F8" w:rsidP="009434F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61.412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F8" w:rsidRPr="00A8783E" w:rsidRDefault="009434F8" w:rsidP="009434F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161,5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F8" w:rsidRPr="00A8783E" w:rsidRDefault="009434F8" w:rsidP="009434F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8.076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F8" w:rsidRPr="00A8783E" w:rsidRDefault="009434F8" w:rsidP="009434F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208,3</w:t>
            </w:r>
          </w:p>
        </w:tc>
      </w:tr>
      <w:tr w:rsidR="009434F8" w:rsidRPr="00A8783E" w:rsidTr="00743E51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F8" w:rsidRPr="00A8783E" w:rsidRDefault="009434F8" w:rsidP="009434F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lastRenderedPageBreak/>
              <w:t>Сокобања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F8" w:rsidRPr="00A8783E" w:rsidRDefault="009434F8" w:rsidP="009434F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36.191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F8" w:rsidRPr="00A8783E" w:rsidRDefault="009434F8" w:rsidP="009434F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132,0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F8" w:rsidRPr="00A8783E" w:rsidRDefault="009434F8" w:rsidP="009434F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34.262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F8" w:rsidRPr="00A8783E" w:rsidRDefault="009434F8" w:rsidP="009434F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128,6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F8" w:rsidRPr="00A8783E" w:rsidRDefault="009434F8" w:rsidP="009434F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1.929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F8" w:rsidRPr="00A8783E" w:rsidRDefault="009434F8" w:rsidP="009434F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246,4</w:t>
            </w:r>
          </w:p>
        </w:tc>
      </w:tr>
      <w:tr w:rsidR="009434F8" w:rsidRPr="00A8783E" w:rsidTr="00743E51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F8" w:rsidRPr="00A8783E" w:rsidRDefault="009434F8" w:rsidP="009434F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Буковичка</w:t>
            </w:r>
            <w:proofErr w:type="spellEnd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F8" w:rsidRPr="00A8783E" w:rsidRDefault="009434F8" w:rsidP="009434F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8.507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F8" w:rsidRPr="00A8783E" w:rsidRDefault="009434F8" w:rsidP="009434F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101,9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F8" w:rsidRPr="00A8783E" w:rsidRDefault="009434F8" w:rsidP="009434F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7.049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F8" w:rsidRPr="00A8783E" w:rsidRDefault="009434F8" w:rsidP="009434F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F8" w:rsidRPr="00A8783E" w:rsidRDefault="009434F8" w:rsidP="009434F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1.458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F8" w:rsidRPr="00A8783E" w:rsidRDefault="009434F8" w:rsidP="009434F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137,4</w:t>
            </w:r>
          </w:p>
        </w:tc>
      </w:tr>
      <w:tr w:rsidR="009434F8" w:rsidRPr="00A8783E" w:rsidTr="00743E51">
        <w:trPr>
          <w:trHeight w:val="9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F8" w:rsidRPr="00A8783E" w:rsidRDefault="009434F8" w:rsidP="009434F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Бања</w:t>
            </w:r>
            <w:proofErr w:type="spellEnd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Ковиљача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F8" w:rsidRPr="00A8783E" w:rsidRDefault="009434F8" w:rsidP="009434F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7.837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F8" w:rsidRPr="00A8783E" w:rsidRDefault="009434F8" w:rsidP="009434F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129,1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F8" w:rsidRPr="00A8783E" w:rsidRDefault="009434F8" w:rsidP="009434F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5.668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F8" w:rsidRPr="00A8783E" w:rsidRDefault="009434F8" w:rsidP="009434F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118,8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F8" w:rsidRPr="00A8783E" w:rsidRDefault="009434F8" w:rsidP="009434F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2.169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F8" w:rsidRPr="00A8783E" w:rsidRDefault="009434F8" w:rsidP="009434F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167,1</w:t>
            </w:r>
          </w:p>
        </w:tc>
      </w:tr>
      <w:tr w:rsidR="009434F8" w:rsidRPr="00A8783E" w:rsidTr="00743E51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F8" w:rsidRPr="00A8783E" w:rsidRDefault="009434F8" w:rsidP="009434F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Горња</w:t>
            </w:r>
            <w:proofErr w:type="spellEnd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Трепча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F8" w:rsidRPr="00A8783E" w:rsidRDefault="009434F8" w:rsidP="009434F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2.212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F8" w:rsidRPr="00A8783E" w:rsidRDefault="009434F8" w:rsidP="009434F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124,9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F8" w:rsidRPr="00A8783E" w:rsidRDefault="009434F8" w:rsidP="009434F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1.988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F8" w:rsidRPr="00A8783E" w:rsidRDefault="009434F8" w:rsidP="009434F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F8" w:rsidRPr="00A8783E" w:rsidRDefault="009434F8" w:rsidP="009434F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F8" w:rsidRPr="00A8783E" w:rsidRDefault="009434F8" w:rsidP="009434F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163,5</w:t>
            </w:r>
          </w:p>
        </w:tc>
      </w:tr>
      <w:tr w:rsidR="009434F8" w:rsidRPr="00A8783E" w:rsidTr="00743E51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F8" w:rsidRPr="00A8783E" w:rsidRDefault="009434F8" w:rsidP="009434F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Врањска</w:t>
            </w:r>
            <w:proofErr w:type="spellEnd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F8" w:rsidRPr="00A8783E" w:rsidRDefault="009434F8" w:rsidP="009434F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F8" w:rsidRPr="00A8783E" w:rsidRDefault="009434F8" w:rsidP="009434F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130,6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F8" w:rsidRPr="00A8783E" w:rsidRDefault="009434F8" w:rsidP="009434F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481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F8" w:rsidRPr="00A8783E" w:rsidRDefault="009434F8" w:rsidP="009434F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117,9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F8" w:rsidRPr="00A8783E" w:rsidRDefault="009434F8" w:rsidP="009434F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F8" w:rsidRPr="00A8783E" w:rsidRDefault="009434F8" w:rsidP="009434F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530,8</w:t>
            </w:r>
          </w:p>
        </w:tc>
      </w:tr>
      <w:tr w:rsidR="009434F8" w:rsidRPr="00A8783E" w:rsidTr="00743E51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F8" w:rsidRPr="00A8783E" w:rsidRDefault="009434F8" w:rsidP="009434F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Бања</w:t>
            </w:r>
            <w:proofErr w:type="spellEnd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Кањижа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F8" w:rsidRPr="00A8783E" w:rsidRDefault="009434F8" w:rsidP="009434F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3.799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F8" w:rsidRPr="00A8783E" w:rsidRDefault="009434F8" w:rsidP="009434F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156,3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F8" w:rsidRPr="00A8783E" w:rsidRDefault="009434F8" w:rsidP="009434F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2.674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F8" w:rsidRPr="00A8783E" w:rsidRDefault="009434F8" w:rsidP="009434F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122,9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F8" w:rsidRPr="00A8783E" w:rsidRDefault="009434F8" w:rsidP="009434F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1.125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F8" w:rsidRPr="00A8783E" w:rsidRDefault="009434F8" w:rsidP="009434F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441,2</w:t>
            </w:r>
          </w:p>
        </w:tc>
      </w:tr>
      <w:tr w:rsidR="009434F8" w:rsidRPr="00A8783E" w:rsidTr="00743E51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F8" w:rsidRPr="00A8783E" w:rsidRDefault="009434F8" w:rsidP="009434F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Новопазарска</w:t>
            </w:r>
            <w:proofErr w:type="spellEnd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F8" w:rsidRPr="00A8783E" w:rsidRDefault="009434F8" w:rsidP="009434F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F8" w:rsidRPr="00A8783E" w:rsidRDefault="009434F8" w:rsidP="009434F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100,4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F8" w:rsidRPr="00A8783E" w:rsidRDefault="009434F8" w:rsidP="009434F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519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F8" w:rsidRPr="00A8783E" w:rsidRDefault="009434F8" w:rsidP="009434F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83,8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F8" w:rsidRPr="00A8783E" w:rsidRDefault="009434F8" w:rsidP="009434F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334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F8" w:rsidRPr="00A8783E" w:rsidRDefault="009434F8" w:rsidP="009434F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144,6</w:t>
            </w:r>
          </w:p>
        </w:tc>
      </w:tr>
      <w:tr w:rsidR="009434F8" w:rsidRPr="00A8783E" w:rsidTr="00743E51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F8" w:rsidRPr="00A8783E" w:rsidRDefault="009434F8" w:rsidP="009434F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Бања</w:t>
            </w:r>
            <w:proofErr w:type="spellEnd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Врдник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F8" w:rsidRPr="00A8783E" w:rsidRDefault="009434F8" w:rsidP="009434F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29.337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F8" w:rsidRPr="00A8783E" w:rsidRDefault="009434F8" w:rsidP="009434F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153,2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F8" w:rsidRPr="00A8783E" w:rsidRDefault="009434F8" w:rsidP="009434F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24.790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F8" w:rsidRPr="00A8783E" w:rsidRDefault="009434F8" w:rsidP="009434F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F8" w:rsidRPr="00A8783E" w:rsidRDefault="009434F8" w:rsidP="009434F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4.547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F8" w:rsidRPr="00A8783E" w:rsidRDefault="009434F8" w:rsidP="009434F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254,6</w:t>
            </w:r>
          </w:p>
        </w:tc>
      </w:tr>
      <w:tr w:rsidR="009434F8" w:rsidRPr="00A8783E" w:rsidTr="00743E51">
        <w:trPr>
          <w:trHeight w:val="245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F8" w:rsidRPr="00A8783E" w:rsidRDefault="009434F8" w:rsidP="009434F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Бања</w:t>
            </w:r>
            <w:proofErr w:type="spellEnd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Русанда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F8" w:rsidRPr="00A8783E" w:rsidRDefault="009434F8" w:rsidP="009434F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521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F8" w:rsidRPr="00A8783E" w:rsidRDefault="009434F8" w:rsidP="009434F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103,6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F8" w:rsidRPr="00A8783E" w:rsidRDefault="009434F8" w:rsidP="009434F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494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F8" w:rsidRPr="00A8783E" w:rsidRDefault="009434F8" w:rsidP="009434F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F8" w:rsidRPr="00A8783E" w:rsidRDefault="009434F8" w:rsidP="009434F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F8" w:rsidRPr="00A8783E" w:rsidRDefault="009434F8" w:rsidP="009434F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450,0</w:t>
            </w:r>
          </w:p>
        </w:tc>
      </w:tr>
      <w:tr w:rsidR="009434F8" w:rsidRPr="00A8783E" w:rsidTr="00743E51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F8" w:rsidRPr="00A8783E" w:rsidRDefault="009434F8" w:rsidP="009434F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Бања</w:t>
            </w:r>
            <w:proofErr w:type="spellEnd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Палић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F8" w:rsidRPr="00A8783E" w:rsidRDefault="009434F8" w:rsidP="009434F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16.371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F8" w:rsidRPr="00A8783E" w:rsidRDefault="009434F8" w:rsidP="009434F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152,9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F8" w:rsidRPr="00A8783E" w:rsidRDefault="009434F8" w:rsidP="009434F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9.841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F8" w:rsidRPr="00A8783E" w:rsidRDefault="009434F8" w:rsidP="009434F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F8" w:rsidRPr="00A8783E" w:rsidRDefault="009434F8" w:rsidP="009434F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6.530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F8" w:rsidRPr="00A8783E" w:rsidRDefault="009434F8" w:rsidP="009434F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284,4</w:t>
            </w:r>
          </w:p>
        </w:tc>
      </w:tr>
      <w:tr w:rsidR="009434F8" w:rsidRPr="00A8783E" w:rsidTr="00743E51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F8" w:rsidRPr="00A8783E" w:rsidRDefault="009434F8" w:rsidP="009434F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Селтерс</w:t>
            </w:r>
            <w:proofErr w:type="spellEnd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F8" w:rsidRPr="00A8783E" w:rsidRDefault="009434F8" w:rsidP="009434F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625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F8" w:rsidRPr="00A8783E" w:rsidRDefault="009434F8" w:rsidP="009434F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68,5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F8" w:rsidRPr="00A8783E" w:rsidRDefault="009434F8" w:rsidP="009434F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582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F8" w:rsidRPr="00A8783E" w:rsidRDefault="009434F8" w:rsidP="009434F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F8" w:rsidRPr="00A8783E" w:rsidRDefault="009434F8" w:rsidP="009434F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F8" w:rsidRPr="00A8783E" w:rsidRDefault="009434F8" w:rsidP="009434F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238,9</w:t>
            </w:r>
          </w:p>
        </w:tc>
      </w:tr>
      <w:tr w:rsidR="009434F8" w:rsidRPr="00A8783E" w:rsidTr="00743E51">
        <w:trPr>
          <w:trHeight w:val="72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F8" w:rsidRPr="00A8783E" w:rsidRDefault="009434F8" w:rsidP="009434F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Луковска</w:t>
            </w:r>
            <w:proofErr w:type="spellEnd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F8" w:rsidRPr="00A8783E" w:rsidRDefault="009434F8" w:rsidP="009434F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10.568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F8" w:rsidRPr="00A8783E" w:rsidRDefault="009434F8" w:rsidP="009434F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126,3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F8" w:rsidRPr="00A8783E" w:rsidRDefault="009434F8" w:rsidP="009434F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8.725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F8" w:rsidRPr="00A8783E" w:rsidRDefault="009434F8" w:rsidP="009434F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F8" w:rsidRPr="00A8783E" w:rsidRDefault="009434F8" w:rsidP="009434F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1.843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F8" w:rsidRPr="00A8783E" w:rsidRDefault="009434F8" w:rsidP="009434F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162,4</w:t>
            </w:r>
          </w:p>
        </w:tc>
      </w:tr>
      <w:tr w:rsidR="009434F8" w:rsidRPr="00A8783E" w:rsidTr="00743E51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F8" w:rsidRPr="00A8783E" w:rsidRDefault="009434F8" w:rsidP="009434F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Гамзиградска</w:t>
            </w:r>
            <w:proofErr w:type="spellEnd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F8" w:rsidRPr="00A8783E" w:rsidRDefault="009434F8" w:rsidP="009434F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F8" w:rsidRPr="00A8783E" w:rsidRDefault="009434F8" w:rsidP="009434F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235,9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F8" w:rsidRPr="00A8783E" w:rsidRDefault="009434F8" w:rsidP="009434F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F8" w:rsidRPr="00A8783E" w:rsidRDefault="009434F8" w:rsidP="009434F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209,4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F8" w:rsidRPr="00A8783E" w:rsidRDefault="009434F8" w:rsidP="009434F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F8" w:rsidRPr="00A8783E" w:rsidRDefault="009434F8" w:rsidP="009434F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357,1</w:t>
            </w:r>
          </w:p>
        </w:tc>
      </w:tr>
      <w:tr w:rsidR="009434F8" w:rsidRPr="00A8783E" w:rsidTr="00743E51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F8" w:rsidRPr="00A8783E" w:rsidRDefault="009434F8" w:rsidP="009434F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Рибарска</w:t>
            </w:r>
            <w:proofErr w:type="spellEnd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F8" w:rsidRPr="00A8783E" w:rsidRDefault="009434F8" w:rsidP="009434F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1.691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F8" w:rsidRPr="00A8783E" w:rsidRDefault="009434F8" w:rsidP="009434F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120,9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F8" w:rsidRPr="00A8783E" w:rsidRDefault="009434F8" w:rsidP="009434F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1.570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F8" w:rsidRPr="00A8783E" w:rsidRDefault="009434F8" w:rsidP="009434F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F8" w:rsidRPr="00A8783E" w:rsidRDefault="009434F8" w:rsidP="009434F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F8" w:rsidRPr="00A8783E" w:rsidRDefault="009434F8" w:rsidP="009434F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448,1</w:t>
            </w:r>
          </w:p>
        </w:tc>
      </w:tr>
      <w:tr w:rsidR="009434F8" w:rsidRPr="00A8783E" w:rsidTr="00743E51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F8" w:rsidRPr="00A8783E" w:rsidRDefault="009434F8" w:rsidP="009434F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Сијаринска</w:t>
            </w:r>
            <w:proofErr w:type="spellEnd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F8" w:rsidRPr="00A8783E" w:rsidRDefault="009434F8" w:rsidP="009434F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2.039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F8" w:rsidRPr="00A8783E" w:rsidRDefault="009434F8" w:rsidP="009434F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168,7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F8" w:rsidRPr="00A8783E" w:rsidRDefault="009434F8" w:rsidP="009434F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1.942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F8" w:rsidRPr="00A8783E" w:rsidRDefault="009434F8" w:rsidP="009434F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F8" w:rsidRPr="00A8783E" w:rsidRDefault="009434F8" w:rsidP="009434F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F8" w:rsidRPr="00A8783E" w:rsidRDefault="009434F8" w:rsidP="009434F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692,9</w:t>
            </w:r>
          </w:p>
        </w:tc>
      </w:tr>
      <w:tr w:rsidR="009434F8" w:rsidRPr="00A8783E" w:rsidTr="00743E51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F8" w:rsidRPr="00A8783E" w:rsidRDefault="009434F8" w:rsidP="009434F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Бања</w:t>
            </w:r>
            <w:proofErr w:type="spellEnd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Врујци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F8" w:rsidRPr="00A8783E" w:rsidRDefault="009434F8" w:rsidP="009434F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4.271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F8" w:rsidRPr="00A8783E" w:rsidRDefault="009434F8" w:rsidP="009434F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115,6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F8" w:rsidRPr="00A8783E" w:rsidRDefault="009434F8" w:rsidP="009434F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4.092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F8" w:rsidRPr="00A8783E" w:rsidRDefault="009434F8" w:rsidP="009434F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F8" w:rsidRPr="00A8783E" w:rsidRDefault="009434F8" w:rsidP="009434F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179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F8" w:rsidRPr="00A8783E" w:rsidRDefault="009434F8" w:rsidP="009434F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119,3</w:t>
            </w:r>
          </w:p>
        </w:tc>
      </w:tr>
      <w:tr w:rsidR="009434F8" w:rsidRPr="00A8783E" w:rsidTr="00743E51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F8" w:rsidRPr="00A8783E" w:rsidRDefault="009434F8" w:rsidP="009434F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Нишка</w:t>
            </w:r>
            <w:proofErr w:type="spellEnd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F8" w:rsidRPr="00A8783E" w:rsidRDefault="009434F8" w:rsidP="009434F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1.456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F8" w:rsidRPr="00A8783E" w:rsidRDefault="009434F8" w:rsidP="009434F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237,9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F8" w:rsidRPr="00A8783E" w:rsidRDefault="009434F8" w:rsidP="009434F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1.221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F8" w:rsidRPr="00A8783E" w:rsidRDefault="009434F8" w:rsidP="009434F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F8" w:rsidRPr="00A8783E" w:rsidRDefault="009434F8" w:rsidP="009434F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F8" w:rsidRPr="00A8783E" w:rsidRDefault="009434F8" w:rsidP="009434F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522,2</w:t>
            </w:r>
          </w:p>
        </w:tc>
      </w:tr>
    </w:tbl>
    <w:p w:rsidR="00B76123" w:rsidRPr="00A8783E" w:rsidRDefault="00B76123" w:rsidP="00B76123">
      <w:pPr>
        <w:tabs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val="ru-RU" w:eastAsia="en-GB"/>
        </w:rPr>
      </w:pPr>
    </w:p>
    <w:p w:rsidR="00B76123" w:rsidRPr="00A8783E" w:rsidRDefault="00B76123" w:rsidP="00B76123">
      <w:pPr>
        <w:numPr>
          <w:ilvl w:val="0"/>
          <w:numId w:val="22"/>
        </w:numPr>
        <w:tabs>
          <w:tab w:val="left" w:pos="0"/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lang w:val="ru-RU" w:eastAsia="en-GB"/>
        </w:rPr>
      </w:pPr>
      <w:r w:rsidRPr="00A8783E">
        <w:rPr>
          <w:rFonts w:ascii="Times New Roman" w:hAnsi="Times New Roman"/>
          <w:lang w:val="ru-RU" w:eastAsia="en-GB"/>
        </w:rPr>
        <w:t xml:space="preserve">Укупан  број ноћења туриста у бањама у </w:t>
      </w:r>
      <w:r w:rsidR="00C1516D" w:rsidRPr="00A8783E">
        <w:rPr>
          <w:rFonts w:ascii="Times New Roman" w:hAnsi="Times New Roman"/>
          <w:lang w:val="ru-RU" w:eastAsia="en-GB"/>
        </w:rPr>
        <w:t>првих</w:t>
      </w:r>
      <w:r w:rsidRPr="00A8783E">
        <w:rPr>
          <w:rFonts w:ascii="Times New Roman" w:hAnsi="Times New Roman"/>
          <w:lang w:val="ru-RU" w:eastAsia="en-GB"/>
        </w:rPr>
        <w:t xml:space="preserve"> </w:t>
      </w:r>
      <w:r w:rsidR="00C1516D" w:rsidRPr="00A8783E">
        <w:rPr>
          <w:rFonts w:ascii="Times New Roman" w:hAnsi="Times New Roman"/>
          <w:lang w:val="ru-RU" w:eastAsia="en-GB"/>
        </w:rPr>
        <w:t>пет</w:t>
      </w:r>
      <w:r w:rsidR="00D7044C" w:rsidRPr="00A8783E">
        <w:rPr>
          <w:rFonts w:ascii="Times New Roman" w:hAnsi="Times New Roman"/>
          <w:lang w:val="ru-RU" w:eastAsia="en-GB"/>
        </w:rPr>
        <w:t xml:space="preserve"> месеци</w:t>
      </w:r>
      <w:r w:rsidRPr="00A8783E">
        <w:rPr>
          <w:rFonts w:ascii="Times New Roman" w:hAnsi="Times New Roman"/>
          <w:lang w:val="ru-RU" w:eastAsia="en-GB"/>
        </w:rPr>
        <w:t xml:space="preserve"> 2022. године (</w:t>
      </w:r>
      <w:r w:rsidR="00BC4531" w:rsidRPr="00A8783E">
        <w:rPr>
          <w:rFonts w:ascii="Times New Roman" w:hAnsi="Times New Roman"/>
          <w:bCs/>
          <w:lang w:val="ru-RU"/>
        </w:rPr>
        <w:t>731.824</w:t>
      </w:r>
      <w:r w:rsidRPr="00A8783E">
        <w:rPr>
          <w:rFonts w:ascii="Times New Roman" w:hAnsi="Times New Roman"/>
          <w:lang w:val="ru-RU" w:eastAsia="en-GB"/>
        </w:rPr>
        <w:t xml:space="preserve">) порастао је за </w:t>
      </w:r>
      <w:r w:rsidR="00BC4531" w:rsidRPr="00A8783E">
        <w:rPr>
          <w:rFonts w:ascii="Times New Roman" w:hAnsi="Times New Roman"/>
          <w:lang w:val="ru-RU" w:eastAsia="en-GB"/>
        </w:rPr>
        <w:t>36,5</w:t>
      </w:r>
      <w:r w:rsidRPr="00A8783E">
        <w:rPr>
          <w:rFonts w:ascii="Times New Roman" w:hAnsi="Times New Roman"/>
          <w:lang w:val="ru-RU" w:eastAsia="en-GB"/>
        </w:rPr>
        <w:t>% у односу на исти период 2021. Број ноћења домаћих гостију (</w:t>
      </w:r>
      <w:r w:rsidR="00BC4531" w:rsidRPr="00A8783E">
        <w:rPr>
          <w:rFonts w:ascii="Times New Roman" w:hAnsi="Times New Roman"/>
          <w:bCs/>
          <w:lang w:val="ru-RU"/>
        </w:rPr>
        <w:t>609.518</w:t>
      </w:r>
      <w:r w:rsidRPr="00A8783E">
        <w:rPr>
          <w:rFonts w:ascii="Times New Roman" w:eastAsia="Times New Roman" w:hAnsi="Times New Roman"/>
          <w:bCs/>
          <w:lang w:val="sr-Cyrl-RS"/>
        </w:rPr>
        <w:t>)</w:t>
      </w:r>
      <w:r w:rsidRPr="00A8783E">
        <w:rPr>
          <w:rFonts w:ascii="Times New Roman" w:hAnsi="Times New Roman"/>
          <w:lang w:val="ru-RU" w:eastAsia="en-GB"/>
        </w:rPr>
        <w:t xml:space="preserve"> порастао је за </w:t>
      </w:r>
      <w:r w:rsidR="00BC4531" w:rsidRPr="00A8783E">
        <w:rPr>
          <w:rFonts w:ascii="Times New Roman" w:hAnsi="Times New Roman"/>
          <w:lang w:val="ru-RU" w:eastAsia="en-GB"/>
        </w:rPr>
        <w:t>29,6</w:t>
      </w:r>
      <w:r w:rsidRPr="00A8783E">
        <w:rPr>
          <w:rFonts w:ascii="Times New Roman" w:hAnsi="Times New Roman"/>
          <w:lang w:val="ru-RU" w:eastAsia="en-GB"/>
        </w:rPr>
        <w:t>%, док је број ноћења страних туриста (</w:t>
      </w:r>
      <w:r w:rsidR="00BC4531" w:rsidRPr="00A8783E">
        <w:rPr>
          <w:rFonts w:ascii="Times New Roman" w:hAnsi="Times New Roman"/>
          <w:bCs/>
          <w:lang w:val="ru-RU"/>
        </w:rPr>
        <w:t>122.306</w:t>
      </w:r>
      <w:r w:rsidRPr="00A8783E">
        <w:rPr>
          <w:rFonts w:ascii="Times New Roman" w:eastAsia="Times New Roman" w:hAnsi="Times New Roman"/>
          <w:bCs/>
          <w:lang w:val="sr-Cyrl-RS"/>
        </w:rPr>
        <w:t>)</w:t>
      </w:r>
      <w:r w:rsidRPr="00A8783E">
        <w:rPr>
          <w:rFonts w:ascii="Times New Roman" w:hAnsi="Times New Roman"/>
          <w:lang w:val="ru-RU" w:eastAsia="en-GB"/>
        </w:rPr>
        <w:t xml:space="preserve"> порастао за </w:t>
      </w:r>
      <w:r w:rsidR="00BC4531" w:rsidRPr="00A8783E">
        <w:rPr>
          <w:rFonts w:ascii="Times New Roman" w:hAnsi="Times New Roman"/>
          <w:lang w:val="ru-RU" w:eastAsia="en-GB"/>
        </w:rPr>
        <w:t>85</w:t>
      </w:r>
      <w:r w:rsidR="0091348D" w:rsidRPr="00A8783E">
        <w:rPr>
          <w:rFonts w:ascii="Times New Roman" w:hAnsi="Times New Roman"/>
          <w:lang w:val="ru-RU" w:eastAsia="en-GB"/>
        </w:rPr>
        <w:t>,5</w:t>
      </w:r>
      <w:r w:rsidRPr="00A8783E">
        <w:rPr>
          <w:rFonts w:ascii="Times New Roman" w:hAnsi="Times New Roman"/>
          <w:lang w:val="ru-RU" w:eastAsia="en-GB"/>
        </w:rPr>
        <w:t>%</w:t>
      </w:r>
      <w:r w:rsidRPr="00A8783E">
        <w:rPr>
          <w:rFonts w:ascii="Times New Roman" w:eastAsia="Times New Roman" w:hAnsi="Times New Roman"/>
          <w:bCs/>
          <w:lang w:val="sr-Cyrl-RS"/>
        </w:rPr>
        <w:t>.</w:t>
      </w:r>
      <w:r w:rsidRPr="00A8783E">
        <w:rPr>
          <w:rFonts w:ascii="Times New Roman" w:hAnsi="Times New Roman"/>
          <w:lang w:val="ru-RU" w:eastAsia="en-GB"/>
        </w:rPr>
        <w:t xml:space="preserve"> </w:t>
      </w:r>
    </w:p>
    <w:p w:rsidR="009F3778" w:rsidRPr="00A8783E" w:rsidRDefault="009F3778" w:rsidP="009F3778">
      <w:p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lang w:val="ru-RU" w:eastAsia="en-GB"/>
        </w:rPr>
      </w:pPr>
    </w:p>
    <w:tbl>
      <w:tblPr>
        <w:tblW w:w="936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5"/>
        <w:gridCol w:w="1163"/>
        <w:gridCol w:w="992"/>
        <w:gridCol w:w="1277"/>
        <w:gridCol w:w="992"/>
        <w:gridCol w:w="1134"/>
        <w:gridCol w:w="1277"/>
      </w:tblGrid>
      <w:tr w:rsidR="00B76123" w:rsidRPr="00A8783E" w:rsidTr="00743E51">
        <w:trPr>
          <w:trHeight w:val="135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B76123" w:rsidRPr="00A8783E" w:rsidRDefault="00B76123" w:rsidP="00743E51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</w:p>
          <w:p w:rsidR="00B76123" w:rsidRPr="00A8783E" w:rsidRDefault="00B76123" w:rsidP="00743E51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A8783E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>Јануар-</w:t>
            </w:r>
            <w:r w:rsidR="00C1516D" w:rsidRPr="00A8783E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>Мај</w:t>
            </w:r>
            <w:r w:rsidRPr="00A8783E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 xml:space="preserve">  </w:t>
            </w:r>
            <w:r w:rsidRPr="00A8783E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2022.</w:t>
            </w:r>
          </w:p>
        </w:tc>
        <w:tc>
          <w:tcPr>
            <w:tcW w:w="6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A8783E" w:rsidRDefault="00B76123" w:rsidP="00743E51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  <w:r w:rsidRPr="00A8783E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Н О Ћ Е Њ А</w:t>
            </w:r>
          </w:p>
        </w:tc>
      </w:tr>
      <w:tr w:rsidR="00B76123" w:rsidRPr="00A8783E" w:rsidTr="00743E51">
        <w:trPr>
          <w:trHeight w:val="99"/>
        </w:trPr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23" w:rsidRPr="00A8783E" w:rsidRDefault="00B76123" w:rsidP="00743E51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A8783E" w:rsidRDefault="00B76123" w:rsidP="00743E51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A8783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Укупно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A8783E" w:rsidRDefault="00B76123" w:rsidP="00743E51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A8783E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A8783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A8783E" w:rsidRDefault="00B76123" w:rsidP="00743E51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A8783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Домаћи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A8783E" w:rsidRDefault="00B76123" w:rsidP="00743E51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A8783E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A8783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A8783E" w:rsidRDefault="00B76123" w:rsidP="00743E51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A8783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Страни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A8783E" w:rsidRDefault="00B76123" w:rsidP="00743E51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A8783E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A8783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</w:tr>
      <w:tr w:rsidR="00BC4531" w:rsidRPr="00A8783E" w:rsidTr="00D70914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4531" w:rsidRPr="00A8783E" w:rsidRDefault="00BC4531" w:rsidP="00BC45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proofErr w:type="spellStart"/>
            <w:r w:rsidRPr="00A8783E">
              <w:rPr>
                <w:rFonts w:ascii="Times New Roman" w:hAnsi="Times New Roman"/>
                <w:sz w:val="18"/>
                <w:szCs w:val="18"/>
                <w:lang w:eastAsia="en-GB"/>
              </w:rPr>
              <w:t>Бање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C4531" w:rsidRPr="00A8783E" w:rsidRDefault="00BC4531" w:rsidP="00BC4531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8783E">
              <w:rPr>
                <w:rFonts w:ascii="Times New Roman" w:hAnsi="Times New Roman"/>
                <w:b/>
                <w:bCs/>
                <w:sz w:val="18"/>
                <w:szCs w:val="18"/>
              </w:rPr>
              <w:t>731.824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C4531" w:rsidRPr="00A8783E" w:rsidRDefault="00BC4531" w:rsidP="00BC4531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783E">
              <w:rPr>
                <w:rFonts w:ascii="Times New Roman" w:hAnsi="Times New Roman"/>
                <w:b/>
                <w:bCs/>
                <w:sz w:val="18"/>
                <w:szCs w:val="18"/>
              </w:rPr>
              <w:t>136,5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C4531" w:rsidRPr="00A8783E" w:rsidRDefault="00BC4531" w:rsidP="00BC4531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783E">
              <w:rPr>
                <w:rFonts w:ascii="Times New Roman" w:hAnsi="Times New Roman"/>
                <w:b/>
                <w:bCs/>
                <w:sz w:val="18"/>
                <w:szCs w:val="18"/>
              </w:rPr>
              <w:t>609.518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C4531" w:rsidRPr="00A8783E" w:rsidRDefault="00BC4531" w:rsidP="00BC4531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783E">
              <w:rPr>
                <w:rFonts w:ascii="Times New Roman" w:hAnsi="Times New Roman"/>
                <w:b/>
                <w:bCs/>
                <w:sz w:val="18"/>
                <w:szCs w:val="18"/>
              </w:rPr>
              <w:t>129,6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C4531" w:rsidRPr="00A8783E" w:rsidRDefault="00BC4531" w:rsidP="00BC4531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783E">
              <w:rPr>
                <w:rFonts w:ascii="Times New Roman" w:hAnsi="Times New Roman"/>
                <w:b/>
                <w:bCs/>
                <w:sz w:val="18"/>
                <w:szCs w:val="18"/>
              </w:rPr>
              <w:t>122.306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C4531" w:rsidRPr="00A8783E" w:rsidRDefault="00BC4531" w:rsidP="00BC4531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783E">
              <w:rPr>
                <w:rFonts w:ascii="Times New Roman" w:hAnsi="Times New Roman"/>
                <w:b/>
                <w:bCs/>
                <w:sz w:val="18"/>
                <w:szCs w:val="18"/>
              </w:rPr>
              <w:t>185,5</w:t>
            </w:r>
          </w:p>
        </w:tc>
      </w:tr>
      <w:tr w:rsidR="00BC4531" w:rsidRPr="00A8783E" w:rsidTr="00743E51">
        <w:trPr>
          <w:trHeight w:val="108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4531" w:rsidRPr="00A8783E" w:rsidRDefault="00BC4531" w:rsidP="00BC453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Врњачка</w:t>
            </w:r>
            <w:proofErr w:type="spellEnd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531" w:rsidRPr="00A8783E" w:rsidRDefault="00BC4531" w:rsidP="00BC453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202.042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531" w:rsidRPr="00A8783E" w:rsidRDefault="00BC4531" w:rsidP="00BC453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141,0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531" w:rsidRPr="00A8783E" w:rsidRDefault="00BC4531" w:rsidP="00BC453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176.830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531" w:rsidRPr="00A8783E" w:rsidRDefault="00BC4531" w:rsidP="00BC453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136,8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531" w:rsidRPr="00A8783E" w:rsidRDefault="00BC4531" w:rsidP="00BC453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25.212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531" w:rsidRPr="00A8783E" w:rsidRDefault="00BC4531" w:rsidP="00BC453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180,7</w:t>
            </w:r>
          </w:p>
        </w:tc>
      </w:tr>
      <w:tr w:rsidR="00BC4531" w:rsidRPr="00A8783E" w:rsidTr="00743E51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4531" w:rsidRPr="00A8783E" w:rsidRDefault="00BC4531" w:rsidP="00BC453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Сокобања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531" w:rsidRPr="00A8783E" w:rsidRDefault="00BC4531" w:rsidP="00BC453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137.546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531" w:rsidRPr="00A8783E" w:rsidRDefault="00BC4531" w:rsidP="00BC453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133,8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531" w:rsidRPr="00A8783E" w:rsidRDefault="00BC4531" w:rsidP="00BC453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132.568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531" w:rsidRPr="00A8783E" w:rsidRDefault="00BC4531" w:rsidP="00BC453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531" w:rsidRPr="00A8783E" w:rsidRDefault="00BC4531" w:rsidP="00BC453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4.978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531" w:rsidRPr="00A8783E" w:rsidRDefault="00BC4531" w:rsidP="00BC453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245,7</w:t>
            </w:r>
          </w:p>
        </w:tc>
      </w:tr>
      <w:tr w:rsidR="00BC4531" w:rsidRPr="00A8783E" w:rsidTr="00743E51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4531" w:rsidRPr="00A8783E" w:rsidRDefault="00BC4531" w:rsidP="00BC453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Буковичка</w:t>
            </w:r>
            <w:proofErr w:type="spellEnd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531" w:rsidRPr="00A8783E" w:rsidRDefault="00BC4531" w:rsidP="00BC453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19.041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531" w:rsidRPr="00A8783E" w:rsidRDefault="00BC4531" w:rsidP="00BC453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109,1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531" w:rsidRPr="00A8783E" w:rsidRDefault="00BC4531" w:rsidP="00BC453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13.716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531" w:rsidRPr="00A8783E" w:rsidRDefault="00BC4531" w:rsidP="00BC453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531" w:rsidRPr="00A8783E" w:rsidRDefault="00BC4531" w:rsidP="00BC453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5.325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531" w:rsidRPr="00A8783E" w:rsidRDefault="00BC4531" w:rsidP="00BC453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158,2</w:t>
            </w:r>
          </w:p>
        </w:tc>
      </w:tr>
      <w:tr w:rsidR="00BC4531" w:rsidRPr="00A8783E" w:rsidTr="00743E51">
        <w:trPr>
          <w:trHeight w:val="9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4531" w:rsidRPr="00A8783E" w:rsidRDefault="00BC4531" w:rsidP="00BC453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Бања</w:t>
            </w:r>
            <w:proofErr w:type="spellEnd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Ковиљача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531" w:rsidRPr="00A8783E" w:rsidRDefault="00BC4531" w:rsidP="00BC453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52.251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531" w:rsidRPr="00A8783E" w:rsidRDefault="00BC4531" w:rsidP="00BC453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128,4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531" w:rsidRPr="00A8783E" w:rsidRDefault="00BC4531" w:rsidP="00BC453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29.263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531" w:rsidRPr="00A8783E" w:rsidRDefault="00BC4531" w:rsidP="00BC453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128,1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531" w:rsidRPr="00A8783E" w:rsidRDefault="00BC4531" w:rsidP="00BC453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22.988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531" w:rsidRPr="00A8783E" w:rsidRDefault="00BC4531" w:rsidP="00BC453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128,9</w:t>
            </w:r>
          </w:p>
        </w:tc>
      </w:tr>
      <w:tr w:rsidR="00BC4531" w:rsidRPr="00A8783E" w:rsidTr="00743E51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4531" w:rsidRPr="00A8783E" w:rsidRDefault="00BC4531" w:rsidP="00BC453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Горња</w:t>
            </w:r>
            <w:proofErr w:type="spellEnd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Трепча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531" w:rsidRPr="00A8783E" w:rsidRDefault="00BC4531" w:rsidP="00BC453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19.686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531" w:rsidRPr="00A8783E" w:rsidRDefault="00BC4531" w:rsidP="00BC453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123,9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531" w:rsidRPr="00A8783E" w:rsidRDefault="00BC4531" w:rsidP="00BC453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17.156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531" w:rsidRPr="00A8783E" w:rsidRDefault="00BC4531" w:rsidP="00BC453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531" w:rsidRPr="00A8783E" w:rsidRDefault="00BC4531" w:rsidP="00BC453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2.530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531" w:rsidRPr="00A8783E" w:rsidRDefault="00BC4531" w:rsidP="00BC453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151,9</w:t>
            </w:r>
          </w:p>
        </w:tc>
      </w:tr>
      <w:tr w:rsidR="00BC4531" w:rsidRPr="00A8783E" w:rsidTr="00743E51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4531" w:rsidRPr="00A8783E" w:rsidRDefault="00BC4531" w:rsidP="00BC453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Врањска</w:t>
            </w:r>
            <w:proofErr w:type="spellEnd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531" w:rsidRPr="00A8783E" w:rsidRDefault="00BC4531" w:rsidP="00BC453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6.000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531" w:rsidRPr="00A8783E" w:rsidRDefault="00BC4531" w:rsidP="00BC453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164,2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531" w:rsidRPr="00A8783E" w:rsidRDefault="00BC4531" w:rsidP="00BC453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4.243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531" w:rsidRPr="00A8783E" w:rsidRDefault="00BC4531" w:rsidP="00BC453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118,1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531" w:rsidRPr="00A8783E" w:rsidRDefault="00BC4531" w:rsidP="00BC453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1.757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531" w:rsidRPr="00A8783E" w:rsidRDefault="00BC4531" w:rsidP="00BC453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8783E">
              <w:rPr>
                <w:rFonts w:ascii="Times New Roman" w:hAnsi="Times New Roman"/>
                <w:sz w:val="18"/>
                <w:szCs w:val="18"/>
                <w:vertAlign w:val="superscript"/>
              </w:rPr>
              <w:t>2)</w:t>
            </w:r>
          </w:p>
        </w:tc>
      </w:tr>
      <w:tr w:rsidR="00BC4531" w:rsidRPr="00A8783E" w:rsidTr="00743E51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4531" w:rsidRPr="00A8783E" w:rsidRDefault="00BC4531" w:rsidP="00BC453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Бања</w:t>
            </w:r>
            <w:proofErr w:type="spellEnd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Кањижа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531" w:rsidRPr="00A8783E" w:rsidRDefault="00BC4531" w:rsidP="00BC453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19.797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531" w:rsidRPr="00A8783E" w:rsidRDefault="00BC4531" w:rsidP="00BC453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168,9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531" w:rsidRPr="00A8783E" w:rsidRDefault="00BC4531" w:rsidP="00BC453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15.829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531" w:rsidRPr="00A8783E" w:rsidRDefault="00BC4531" w:rsidP="00BC453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145,1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531" w:rsidRPr="00A8783E" w:rsidRDefault="00BC4531" w:rsidP="00BC453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3.968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531" w:rsidRPr="00A8783E" w:rsidRDefault="00BC4531" w:rsidP="00BC453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488,1</w:t>
            </w:r>
          </w:p>
        </w:tc>
      </w:tr>
      <w:tr w:rsidR="00BC4531" w:rsidRPr="00A8783E" w:rsidTr="00743E51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4531" w:rsidRPr="00A8783E" w:rsidRDefault="00BC4531" w:rsidP="00BC453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Новопазарска</w:t>
            </w:r>
            <w:proofErr w:type="spellEnd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531" w:rsidRPr="00A8783E" w:rsidRDefault="00BC4531" w:rsidP="00BC453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1.230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531" w:rsidRPr="00A8783E" w:rsidRDefault="00BC4531" w:rsidP="00BC453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81,5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531" w:rsidRPr="00A8783E" w:rsidRDefault="00BC4531" w:rsidP="00BC453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715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531" w:rsidRPr="00A8783E" w:rsidRDefault="00BC4531" w:rsidP="00BC453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73,3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531" w:rsidRPr="00A8783E" w:rsidRDefault="00BC4531" w:rsidP="00BC453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515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531" w:rsidRPr="00A8783E" w:rsidRDefault="00BC4531" w:rsidP="00BC453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96,6</w:t>
            </w:r>
          </w:p>
        </w:tc>
      </w:tr>
      <w:tr w:rsidR="00BC4531" w:rsidRPr="00A8783E" w:rsidTr="00743E51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4531" w:rsidRPr="00A8783E" w:rsidRDefault="00BC4531" w:rsidP="00BC453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Бања</w:t>
            </w:r>
            <w:proofErr w:type="spellEnd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Врдник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531" w:rsidRPr="00A8783E" w:rsidRDefault="00BC4531" w:rsidP="00BC453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65.320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531" w:rsidRPr="00A8783E" w:rsidRDefault="00BC4531" w:rsidP="00BC453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144,9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531" w:rsidRPr="00A8783E" w:rsidRDefault="00BC4531" w:rsidP="00BC453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53.127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531" w:rsidRPr="00A8783E" w:rsidRDefault="00BC4531" w:rsidP="00BC453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130,7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531" w:rsidRPr="00A8783E" w:rsidRDefault="00BC4531" w:rsidP="00BC453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12.193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531" w:rsidRPr="00A8783E" w:rsidRDefault="00BC4531" w:rsidP="00BC453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275,1</w:t>
            </w:r>
          </w:p>
        </w:tc>
      </w:tr>
      <w:tr w:rsidR="00BC4531" w:rsidRPr="00A8783E" w:rsidTr="00743E51">
        <w:trPr>
          <w:trHeight w:val="245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4531" w:rsidRPr="00A8783E" w:rsidRDefault="00BC4531" w:rsidP="00BC453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Бања</w:t>
            </w:r>
            <w:proofErr w:type="spellEnd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Русанда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531" w:rsidRPr="00A8783E" w:rsidRDefault="00BC4531" w:rsidP="00BC453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4.119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531" w:rsidRPr="00A8783E" w:rsidRDefault="00BC4531" w:rsidP="00BC453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82,4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531" w:rsidRPr="00A8783E" w:rsidRDefault="00BC4531" w:rsidP="00BC453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3.890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531" w:rsidRPr="00A8783E" w:rsidRDefault="00BC4531" w:rsidP="00BC453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78,8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531" w:rsidRPr="00A8783E" w:rsidRDefault="00BC4531" w:rsidP="00BC453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229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531" w:rsidRPr="00A8783E" w:rsidRDefault="00BC4531" w:rsidP="00BC453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363,5</w:t>
            </w:r>
          </w:p>
        </w:tc>
      </w:tr>
      <w:tr w:rsidR="00BC4531" w:rsidRPr="00A8783E" w:rsidTr="00743E51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4531" w:rsidRPr="00A8783E" w:rsidRDefault="00BC4531" w:rsidP="00BC453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Бања</w:t>
            </w:r>
            <w:proofErr w:type="spellEnd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Палић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531" w:rsidRPr="00A8783E" w:rsidRDefault="00BC4531" w:rsidP="00BC453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43.989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531" w:rsidRPr="00A8783E" w:rsidRDefault="00BC4531" w:rsidP="00BC453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193,0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531" w:rsidRPr="00A8783E" w:rsidRDefault="00BC4531" w:rsidP="00BC453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23.902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531" w:rsidRPr="00A8783E" w:rsidRDefault="00BC4531" w:rsidP="00BC453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531" w:rsidRPr="00A8783E" w:rsidRDefault="00BC4531" w:rsidP="00BC453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20.087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531" w:rsidRPr="00A8783E" w:rsidRDefault="00BC4531" w:rsidP="00BC453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419,7</w:t>
            </w:r>
          </w:p>
        </w:tc>
      </w:tr>
      <w:tr w:rsidR="00BC4531" w:rsidRPr="00A8783E" w:rsidTr="00743E51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4531" w:rsidRPr="00A8783E" w:rsidRDefault="00BC4531" w:rsidP="00BC453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Селтерс</w:t>
            </w:r>
            <w:proofErr w:type="spellEnd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531" w:rsidRPr="00A8783E" w:rsidRDefault="00BC4531" w:rsidP="00BC453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6.873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531" w:rsidRPr="00A8783E" w:rsidRDefault="00BC4531" w:rsidP="00BC453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48,4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531" w:rsidRPr="00A8783E" w:rsidRDefault="00BC4531" w:rsidP="00BC453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6.492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531" w:rsidRPr="00A8783E" w:rsidRDefault="00BC4531" w:rsidP="00BC453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46,3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531" w:rsidRPr="00A8783E" w:rsidRDefault="00BC4531" w:rsidP="00BC453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381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531" w:rsidRPr="00A8783E" w:rsidRDefault="00BC4531" w:rsidP="00BC453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220,2</w:t>
            </w:r>
          </w:p>
        </w:tc>
      </w:tr>
      <w:tr w:rsidR="00BC4531" w:rsidRPr="00A8783E" w:rsidTr="00743E51">
        <w:trPr>
          <w:trHeight w:val="72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4531" w:rsidRPr="00A8783E" w:rsidRDefault="00BC4531" w:rsidP="00BC453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Луковска</w:t>
            </w:r>
            <w:proofErr w:type="spellEnd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531" w:rsidRPr="00A8783E" w:rsidRDefault="00BC4531" w:rsidP="00BC453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49.965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531" w:rsidRPr="00A8783E" w:rsidRDefault="00BC4531" w:rsidP="00BC453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119,9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531" w:rsidRPr="00A8783E" w:rsidRDefault="00BC4531" w:rsidP="00BC453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42.984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531" w:rsidRPr="00A8783E" w:rsidRDefault="00BC4531" w:rsidP="00BC453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531" w:rsidRPr="00A8783E" w:rsidRDefault="00BC4531" w:rsidP="00BC453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6.981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531" w:rsidRPr="00A8783E" w:rsidRDefault="00BC4531" w:rsidP="00BC453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184,6</w:t>
            </w:r>
          </w:p>
        </w:tc>
      </w:tr>
      <w:tr w:rsidR="00BC4531" w:rsidRPr="00A8783E" w:rsidTr="00743E51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4531" w:rsidRPr="00A8783E" w:rsidRDefault="00BC4531" w:rsidP="00BC453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Гамзиградска</w:t>
            </w:r>
            <w:proofErr w:type="spellEnd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531" w:rsidRPr="00A8783E" w:rsidRDefault="00BC4531" w:rsidP="00BC453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326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531" w:rsidRPr="00A8783E" w:rsidRDefault="00BC4531" w:rsidP="00BC453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423,4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531" w:rsidRPr="00A8783E" w:rsidRDefault="00BC4531" w:rsidP="00BC453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531" w:rsidRPr="00A8783E" w:rsidRDefault="00BC4531" w:rsidP="00BC453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442,6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531" w:rsidRPr="00A8783E" w:rsidRDefault="00BC4531" w:rsidP="00BC453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531" w:rsidRPr="00A8783E" w:rsidRDefault="00BC4531" w:rsidP="00BC453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378,3</w:t>
            </w:r>
          </w:p>
        </w:tc>
      </w:tr>
      <w:tr w:rsidR="00BC4531" w:rsidRPr="00A8783E" w:rsidTr="00743E51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4531" w:rsidRPr="00A8783E" w:rsidRDefault="00BC4531" w:rsidP="00BC453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Рибарска</w:t>
            </w:r>
            <w:proofErr w:type="spellEnd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531" w:rsidRPr="00A8783E" w:rsidRDefault="00BC4531" w:rsidP="00BC453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8.993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531" w:rsidRPr="00A8783E" w:rsidRDefault="00BC4531" w:rsidP="00BC453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132,7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531" w:rsidRPr="00A8783E" w:rsidRDefault="00BC4531" w:rsidP="00BC453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8.237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531" w:rsidRPr="00A8783E" w:rsidRDefault="00BC4531" w:rsidP="00BC453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124,6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531" w:rsidRPr="00A8783E" w:rsidRDefault="00BC4531" w:rsidP="00BC453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756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531" w:rsidRPr="00A8783E" w:rsidRDefault="00BC4531" w:rsidP="00BC453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452,7</w:t>
            </w:r>
          </w:p>
        </w:tc>
      </w:tr>
      <w:tr w:rsidR="00BC4531" w:rsidRPr="00A8783E" w:rsidTr="00743E51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4531" w:rsidRPr="00A8783E" w:rsidRDefault="00BC4531" w:rsidP="00BC453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Сијаринска</w:t>
            </w:r>
            <w:proofErr w:type="spellEnd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531" w:rsidRPr="00A8783E" w:rsidRDefault="00BC4531" w:rsidP="00BC453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13.367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531" w:rsidRPr="00A8783E" w:rsidRDefault="00BC4531" w:rsidP="00BC453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169,5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531" w:rsidRPr="00A8783E" w:rsidRDefault="00BC4531" w:rsidP="00BC453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12.996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531" w:rsidRPr="00A8783E" w:rsidRDefault="00BC4531" w:rsidP="00BC453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166,3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531" w:rsidRPr="00A8783E" w:rsidRDefault="00BC4531" w:rsidP="00BC453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371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531" w:rsidRPr="00A8783E" w:rsidRDefault="00BC4531" w:rsidP="00BC453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545,6</w:t>
            </w:r>
          </w:p>
        </w:tc>
      </w:tr>
      <w:tr w:rsidR="00BC4531" w:rsidRPr="00A8783E" w:rsidTr="00743E51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4531" w:rsidRPr="00A8783E" w:rsidRDefault="00BC4531" w:rsidP="00BC453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lastRenderedPageBreak/>
              <w:t>Бања</w:t>
            </w:r>
            <w:proofErr w:type="spellEnd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Врујци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531" w:rsidRPr="00A8783E" w:rsidRDefault="00BC4531" w:rsidP="00BC453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18.160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531" w:rsidRPr="00A8783E" w:rsidRDefault="00BC4531" w:rsidP="00BC453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132,2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531" w:rsidRPr="00A8783E" w:rsidRDefault="00BC4531" w:rsidP="00BC453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17.148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531" w:rsidRPr="00A8783E" w:rsidRDefault="00BC4531" w:rsidP="00BC453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531" w:rsidRPr="00A8783E" w:rsidRDefault="00BC4531" w:rsidP="00BC453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1.012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531" w:rsidRPr="00A8783E" w:rsidRDefault="00BC4531" w:rsidP="00BC453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183,0</w:t>
            </w:r>
          </w:p>
        </w:tc>
      </w:tr>
      <w:tr w:rsidR="00BC4531" w:rsidRPr="00A8783E" w:rsidTr="00743E51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4531" w:rsidRPr="00A8783E" w:rsidRDefault="00BC4531" w:rsidP="00BC453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Нишка</w:t>
            </w:r>
            <w:proofErr w:type="spellEnd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531" w:rsidRPr="00A8783E" w:rsidRDefault="00BC4531" w:rsidP="00BC453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7.218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531" w:rsidRPr="00A8783E" w:rsidRDefault="00BC4531" w:rsidP="00BC453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116,9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531" w:rsidRPr="00A8783E" w:rsidRDefault="00BC4531" w:rsidP="00BC453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6.370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531" w:rsidRPr="00A8783E" w:rsidRDefault="00BC4531" w:rsidP="00BC453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108,1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531" w:rsidRPr="00A8783E" w:rsidRDefault="00BC4531" w:rsidP="00BC453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848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531" w:rsidRPr="00A8783E" w:rsidRDefault="00BC4531" w:rsidP="00BC453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302,9</w:t>
            </w:r>
          </w:p>
        </w:tc>
      </w:tr>
    </w:tbl>
    <w:p w:rsidR="00B76123" w:rsidRPr="00A8783E" w:rsidRDefault="00B76123" w:rsidP="00B7612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sr-Cyrl-RS"/>
        </w:rPr>
      </w:pPr>
    </w:p>
    <w:p w:rsidR="00B76123" w:rsidRPr="00A8783E" w:rsidRDefault="00B76123" w:rsidP="006E72B5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  <w:lang w:val="sr-Cyrl-RS"/>
        </w:rPr>
      </w:pPr>
      <w:r w:rsidRPr="00A8783E">
        <w:rPr>
          <w:rFonts w:ascii="Times New Roman" w:hAnsi="Times New Roman"/>
          <w:lang w:val="sr-Cyrl-RS"/>
        </w:rPr>
        <w:t xml:space="preserve">Просечна дужина задржавања у бањама у </w:t>
      </w:r>
      <w:r w:rsidR="00C1516D" w:rsidRPr="00A8783E">
        <w:rPr>
          <w:rFonts w:ascii="Times New Roman" w:hAnsi="Times New Roman"/>
          <w:lang w:val="sr-Cyrl-RS"/>
        </w:rPr>
        <w:t>првих</w:t>
      </w:r>
      <w:r w:rsidRPr="00A8783E">
        <w:rPr>
          <w:rFonts w:ascii="Times New Roman" w:hAnsi="Times New Roman"/>
          <w:lang w:val="sr-Cyrl-RS"/>
        </w:rPr>
        <w:t xml:space="preserve"> </w:t>
      </w:r>
      <w:r w:rsidR="00C1516D" w:rsidRPr="00A8783E">
        <w:rPr>
          <w:rFonts w:ascii="Times New Roman" w:hAnsi="Times New Roman"/>
          <w:lang w:val="sr-Cyrl-RS"/>
        </w:rPr>
        <w:t>пет</w:t>
      </w:r>
      <w:r w:rsidR="00F61737" w:rsidRPr="00A8783E">
        <w:rPr>
          <w:rFonts w:ascii="Times New Roman" w:hAnsi="Times New Roman"/>
          <w:lang w:val="sr-Cyrl-RS"/>
        </w:rPr>
        <w:t xml:space="preserve"> месеци</w:t>
      </w:r>
      <w:r w:rsidRPr="00A8783E">
        <w:rPr>
          <w:rFonts w:ascii="Times New Roman" w:hAnsi="Times New Roman"/>
          <w:lang w:val="sr-Cyrl-RS"/>
        </w:rPr>
        <w:t xml:space="preserve"> 2022. године је 3,</w:t>
      </w:r>
      <w:r w:rsidR="00F61737" w:rsidRPr="00A8783E">
        <w:rPr>
          <w:rFonts w:ascii="Times New Roman" w:hAnsi="Times New Roman"/>
          <w:lang w:val="sr-Cyrl-RS"/>
        </w:rPr>
        <w:t>55 дана (за домаће 3,</w:t>
      </w:r>
      <w:r w:rsidR="0091348D" w:rsidRPr="00A8783E">
        <w:rPr>
          <w:rFonts w:ascii="Times New Roman" w:hAnsi="Times New Roman"/>
          <w:lang w:val="sr-Cyrl-RS"/>
        </w:rPr>
        <w:t>4</w:t>
      </w:r>
      <w:r w:rsidR="00F61737" w:rsidRPr="00A8783E">
        <w:rPr>
          <w:rFonts w:ascii="Times New Roman" w:hAnsi="Times New Roman"/>
          <w:lang w:val="sr-Cyrl-RS"/>
        </w:rPr>
        <w:t>5</w:t>
      </w:r>
      <w:r w:rsidRPr="00A8783E">
        <w:rPr>
          <w:rFonts w:ascii="Times New Roman" w:hAnsi="Times New Roman"/>
          <w:lang w:val="sr-Cyrl-RS"/>
        </w:rPr>
        <w:t>, а за стране 4,</w:t>
      </w:r>
      <w:r w:rsidR="00F61737" w:rsidRPr="00A8783E">
        <w:rPr>
          <w:rFonts w:ascii="Times New Roman" w:hAnsi="Times New Roman"/>
          <w:lang w:val="sr-Cyrl-RS"/>
        </w:rPr>
        <w:t>09</w:t>
      </w:r>
      <w:r w:rsidRPr="00A8783E">
        <w:rPr>
          <w:rFonts w:ascii="Times New Roman" w:hAnsi="Times New Roman"/>
          <w:lang w:val="sr-Cyrl-RS"/>
        </w:rPr>
        <w:t xml:space="preserve"> дана). </w:t>
      </w:r>
    </w:p>
    <w:p w:rsidR="00B76123" w:rsidRPr="00A8783E" w:rsidRDefault="00B76123" w:rsidP="00B76123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  <w:lang w:val="sr-Cyrl-RS"/>
        </w:rPr>
      </w:pPr>
    </w:p>
    <w:tbl>
      <w:tblPr>
        <w:tblW w:w="7820" w:type="dxa"/>
        <w:jc w:val="center"/>
        <w:tblLook w:val="04A0" w:firstRow="1" w:lastRow="0" w:firstColumn="1" w:lastColumn="0" w:noHBand="0" w:noVBand="1"/>
      </w:tblPr>
      <w:tblGrid>
        <w:gridCol w:w="2721"/>
        <w:gridCol w:w="2377"/>
        <w:gridCol w:w="1276"/>
        <w:gridCol w:w="1446"/>
      </w:tblGrid>
      <w:tr w:rsidR="00B76123" w:rsidRPr="00A8783E" w:rsidTr="00743E51">
        <w:trPr>
          <w:trHeight w:val="63"/>
          <w:jc w:val="center"/>
        </w:trPr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79646"/>
            <w:vAlign w:val="center"/>
            <w:hideMark/>
          </w:tcPr>
          <w:p w:rsidR="00B76123" w:rsidRPr="00A8783E" w:rsidRDefault="00B76123" w:rsidP="009F3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A8783E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Јануар-</w:t>
            </w:r>
            <w:r w:rsidR="00C1516D" w:rsidRPr="00A8783E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Мај</w:t>
            </w:r>
            <w:r w:rsidRPr="00A8783E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 xml:space="preserve"> 2022.</w:t>
            </w:r>
          </w:p>
        </w:tc>
        <w:tc>
          <w:tcPr>
            <w:tcW w:w="5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C7CE"/>
            <w:vAlign w:val="center"/>
            <w:hideMark/>
          </w:tcPr>
          <w:p w:rsidR="00B76123" w:rsidRPr="00A8783E" w:rsidRDefault="00B76123" w:rsidP="009F3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A8783E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Просечна дужина боравка  у бањским местима (у данима)</w:t>
            </w:r>
          </w:p>
        </w:tc>
      </w:tr>
      <w:tr w:rsidR="00B76123" w:rsidRPr="00A8783E" w:rsidTr="00743E51">
        <w:trPr>
          <w:trHeight w:val="53"/>
          <w:jc w:val="center"/>
        </w:trPr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123" w:rsidRPr="00A8783E" w:rsidRDefault="00B76123" w:rsidP="009F3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A8783E" w:rsidRDefault="00B76123" w:rsidP="009F3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A8783E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Укупно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A8783E" w:rsidRDefault="00B76123" w:rsidP="009F3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A8783E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Домаћи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A8783E" w:rsidRDefault="00B76123" w:rsidP="009F3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A8783E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Страни</w:t>
            </w:r>
          </w:p>
        </w:tc>
      </w:tr>
      <w:tr w:rsidR="00F61737" w:rsidRPr="00A8783E" w:rsidTr="00892707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1737" w:rsidRPr="00A8783E" w:rsidRDefault="00F61737" w:rsidP="00F617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A8783E">
              <w:rPr>
                <w:rFonts w:ascii="Times New Roman" w:hAnsi="Times New Roman"/>
                <w:sz w:val="18"/>
                <w:szCs w:val="18"/>
                <w:lang w:eastAsia="en-GB"/>
              </w:rPr>
              <w:t>Бање</w:t>
            </w:r>
            <w:proofErr w:type="spellEnd"/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737" w:rsidRPr="00A8783E" w:rsidRDefault="00F61737" w:rsidP="00F61737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3,55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737" w:rsidRPr="00A8783E" w:rsidRDefault="00F61737" w:rsidP="00F617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3,45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737" w:rsidRPr="00A8783E" w:rsidRDefault="00F61737" w:rsidP="00F617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4,09</w:t>
            </w:r>
          </w:p>
        </w:tc>
      </w:tr>
      <w:tr w:rsidR="00F61737" w:rsidRPr="00A8783E" w:rsidTr="00892707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737" w:rsidRPr="00A8783E" w:rsidRDefault="00F61737" w:rsidP="00F617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t>Врњачка</w:t>
            </w:r>
            <w:proofErr w:type="spellEnd"/>
            <w:r w:rsidRPr="00A8783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737" w:rsidRPr="00A8783E" w:rsidRDefault="00F61737" w:rsidP="00F617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737" w:rsidRPr="00A8783E" w:rsidRDefault="00F61737" w:rsidP="00F617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2,88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737" w:rsidRPr="00A8783E" w:rsidRDefault="00F61737" w:rsidP="00F617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3,12</w:t>
            </w:r>
          </w:p>
        </w:tc>
      </w:tr>
      <w:tr w:rsidR="00F61737" w:rsidRPr="00A8783E" w:rsidTr="00892707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737" w:rsidRPr="00A8783E" w:rsidRDefault="00F61737" w:rsidP="00F617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t>Сокобања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737" w:rsidRPr="00A8783E" w:rsidRDefault="00F61737" w:rsidP="00F617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737" w:rsidRPr="00A8783E" w:rsidRDefault="00F61737" w:rsidP="00F617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3,87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737" w:rsidRPr="00A8783E" w:rsidRDefault="00F61737" w:rsidP="00F617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2,58</w:t>
            </w:r>
          </w:p>
        </w:tc>
      </w:tr>
      <w:tr w:rsidR="00F61737" w:rsidRPr="00A8783E" w:rsidTr="00892707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737" w:rsidRPr="00A8783E" w:rsidRDefault="00F61737" w:rsidP="00F617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t>Буковичка</w:t>
            </w:r>
            <w:proofErr w:type="spellEnd"/>
            <w:r w:rsidRPr="00A8783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737" w:rsidRPr="00A8783E" w:rsidRDefault="00F61737" w:rsidP="00F617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737" w:rsidRPr="00A8783E" w:rsidRDefault="00F61737" w:rsidP="00F617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1,95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737" w:rsidRPr="00A8783E" w:rsidRDefault="00F61737" w:rsidP="00F617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3,65</w:t>
            </w:r>
          </w:p>
        </w:tc>
      </w:tr>
      <w:tr w:rsidR="00F61737" w:rsidRPr="00A8783E" w:rsidTr="00892707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737" w:rsidRPr="00A8783E" w:rsidRDefault="00F61737" w:rsidP="00F617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  <w:r w:rsidRPr="00A8783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t>Ковиљача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737" w:rsidRPr="00A8783E" w:rsidRDefault="00F61737" w:rsidP="00F617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6,67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737" w:rsidRPr="00A8783E" w:rsidRDefault="00F61737" w:rsidP="00F617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5,16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737" w:rsidRPr="00A8783E" w:rsidRDefault="00F61737" w:rsidP="00F617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10,60</w:t>
            </w:r>
          </w:p>
        </w:tc>
      </w:tr>
      <w:tr w:rsidR="00F61737" w:rsidRPr="00A8783E" w:rsidTr="00892707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737" w:rsidRPr="00A8783E" w:rsidRDefault="00F61737" w:rsidP="00F617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t>Горња</w:t>
            </w:r>
            <w:proofErr w:type="spellEnd"/>
            <w:r w:rsidRPr="00A8783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t>Трепча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737" w:rsidRPr="00A8783E" w:rsidRDefault="00F61737" w:rsidP="00F617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737" w:rsidRPr="00A8783E" w:rsidRDefault="00F61737" w:rsidP="00F617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8,63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737" w:rsidRPr="00A8783E" w:rsidRDefault="00F61737" w:rsidP="00F617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11,29</w:t>
            </w:r>
          </w:p>
        </w:tc>
      </w:tr>
      <w:tr w:rsidR="00F61737" w:rsidRPr="00A8783E" w:rsidTr="00892707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737" w:rsidRPr="00A8783E" w:rsidRDefault="00F61737" w:rsidP="00F617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t>Врањска</w:t>
            </w:r>
            <w:proofErr w:type="spellEnd"/>
            <w:r w:rsidRPr="00A8783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737" w:rsidRPr="00A8783E" w:rsidRDefault="00F61737" w:rsidP="00F617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10,91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737" w:rsidRPr="00A8783E" w:rsidRDefault="00F61737" w:rsidP="00F617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8,82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737" w:rsidRPr="00A8783E" w:rsidRDefault="00F61737" w:rsidP="00F617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25,46</w:t>
            </w:r>
          </w:p>
        </w:tc>
      </w:tr>
      <w:tr w:rsidR="00F61737" w:rsidRPr="00A8783E" w:rsidTr="00892707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737" w:rsidRPr="00A8783E" w:rsidRDefault="00F61737" w:rsidP="00F617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  <w:r w:rsidRPr="00A8783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t>Кањижа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737" w:rsidRPr="00A8783E" w:rsidRDefault="00F61737" w:rsidP="00F617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5,21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737" w:rsidRPr="00A8783E" w:rsidRDefault="00F61737" w:rsidP="00F617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5,92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737" w:rsidRPr="00A8783E" w:rsidRDefault="00F61737" w:rsidP="00F617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3,53</w:t>
            </w:r>
          </w:p>
        </w:tc>
      </w:tr>
      <w:tr w:rsidR="00F61737" w:rsidRPr="00A8783E" w:rsidTr="00892707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737" w:rsidRPr="00A8783E" w:rsidRDefault="00F61737" w:rsidP="00F617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t>Новопазарска</w:t>
            </w:r>
            <w:proofErr w:type="spellEnd"/>
            <w:r w:rsidRPr="00A8783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737" w:rsidRPr="00A8783E" w:rsidRDefault="00F61737" w:rsidP="00F617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737" w:rsidRPr="00A8783E" w:rsidRDefault="00F61737" w:rsidP="00F617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1,38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737" w:rsidRPr="00A8783E" w:rsidRDefault="00F61737" w:rsidP="00F617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1,54</w:t>
            </w:r>
          </w:p>
        </w:tc>
      </w:tr>
      <w:tr w:rsidR="00F61737" w:rsidRPr="00A8783E" w:rsidTr="00892707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737" w:rsidRPr="00A8783E" w:rsidRDefault="00F61737" w:rsidP="00F617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  <w:r w:rsidRPr="00A8783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t>Врдник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737" w:rsidRPr="00A8783E" w:rsidRDefault="00F61737" w:rsidP="00F617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737" w:rsidRPr="00A8783E" w:rsidRDefault="00F61737" w:rsidP="00F617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2,14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737" w:rsidRPr="00A8783E" w:rsidRDefault="00F61737" w:rsidP="00F617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2,68</w:t>
            </w:r>
          </w:p>
        </w:tc>
      </w:tr>
      <w:tr w:rsidR="00F61737" w:rsidRPr="00A8783E" w:rsidTr="00892707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737" w:rsidRPr="00A8783E" w:rsidRDefault="00F61737" w:rsidP="00F617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  <w:r w:rsidRPr="00A8783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t>Русанда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737" w:rsidRPr="00A8783E" w:rsidRDefault="00F61737" w:rsidP="00F617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7,91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737" w:rsidRPr="00A8783E" w:rsidRDefault="00F61737" w:rsidP="00F617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7,87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737" w:rsidRPr="00A8783E" w:rsidRDefault="00F61737" w:rsidP="00F617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8,48</w:t>
            </w:r>
          </w:p>
        </w:tc>
      </w:tr>
      <w:tr w:rsidR="00F61737" w:rsidRPr="00A8783E" w:rsidTr="00892707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737" w:rsidRPr="00A8783E" w:rsidRDefault="00F61737" w:rsidP="00F617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  <w:r w:rsidRPr="00A8783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t>Палић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737" w:rsidRPr="00A8783E" w:rsidRDefault="00F61737" w:rsidP="00F617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737" w:rsidRPr="00A8783E" w:rsidRDefault="00F61737" w:rsidP="00F617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2,43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737" w:rsidRPr="00A8783E" w:rsidRDefault="00F61737" w:rsidP="00F617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3,08</w:t>
            </w:r>
          </w:p>
        </w:tc>
      </w:tr>
      <w:tr w:rsidR="00F61737" w:rsidRPr="00A8783E" w:rsidTr="00892707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737" w:rsidRPr="00A8783E" w:rsidRDefault="00F61737" w:rsidP="00F617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t>Селтерс</w:t>
            </w:r>
            <w:proofErr w:type="spellEnd"/>
            <w:r w:rsidRPr="00A8783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737" w:rsidRPr="00A8783E" w:rsidRDefault="00F61737" w:rsidP="00F617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737" w:rsidRPr="00A8783E" w:rsidRDefault="00F61737" w:rsidP="00F617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11,15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737" w:rsidRPr="00A8783E" w:rsidRDefault="00F61737" w:rsidP="00F617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8,86</w:t>
            </w:r>
          </w:p>
        </w:tc>
      </w:tr>
      <w:tr w:rsidR="00F61737" w:rsidRPr="00A8783E" w:rsidTr="00892707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737" w:rsidRPr="00A8783E" w:rsidRDefault="00F61737" w:rsidP="00F617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t>Луковска</w:t>
            </w:r>
            <w:proofErr w:type="spellEnd"/>
            <w:r w:rsidRPr="00A8783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737" w:rsidRPr="00A8783E" w:rsidRDefault="00F61737" w:rsidP="00F617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4,73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737" w:rsidRPr="00A8783E" w:rsidRDefault="00F61737" w:rsidP="00F617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4,93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737" w:rsidRPr="00A8783E" w:rsidRDefault="00F61737" w:rsidP="00F617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3,79</w:t>
            </w:r>
          </w:p>
        </w:tc>
      </w:tr>
      <w:tr w:rsidR="00F61737" w:rsidRPr="00A8783E" w:rsidTr="00892707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737" w:rsidRPr="00A8783E" w:rsidRDefault="00F61737" w:rsidP="00F617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t>Гамзиградска</w:t>
            </w:r>
            <w:proofErr w:type="spellEnd"/>
            <w:r w:rsidRPr="00A8783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737" w:rsidRPr="00A8783E" w:rsidRDefault="00F61737" w:rsidP="00F617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3,54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737" w:rsidRPr="00A8783E" w:rsidRDefault="00F61737" w:rsidP="00F617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3,57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737" w:rsidRPr="00A8783E" w:rsidRDefault="00F61737" w:rsidP="00F617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3,48</w:t>
            </w:r>
          </w:p>
        </w:tc>
      </w:tr>
      <w:tr w:rsidR="00F61737" w:rsidRPr="00A8783E" w:rsidTr="00892707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737" w:rsidRPr="00A8783E" w:rsidRDefault="00F61737" w:rsidP="00F617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t>Рибарска</w:t>
            </w:r>
            <w:proofErr w:type="spellEnd"/>
            <w:r w:rsidRPr="00A8783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737" w:rsidRPr="00A8783E" w:rsidRDefault="00F61737" w:rsidP="00F617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5,32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737" w:rsidRPr="00A8783E" w:rsidRDefault="00F61737" w:rsidP="00F617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5,25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737" w:rsidRPr="00A8783E" w:rsidRDefault="00F61737" w:rsidP="00F617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6,25</w:t>
            </w:r>
          </w:p>
        </w:tc>
      </w:tr>
      <w:tr w:rsidR="00F61737" w:rsidRPr="00A8783E" w:rsidTr="00892707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737" w:rsidRPr="00A8783E" w:rsidRDefault="00F61737" w:rsidP="00F617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t>Сијаринска</w:t>
            </w:r>
            <w:proofErr w:type="spellEnd"/>
            <w:r w:rsidRPr="00A8783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737" w:rsidRPr="00A8783E" w:rsidRDefault="00F61737" w:rsidP="00F617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6,56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737" w:rsidRPr="00A8783E" w:rsidRDefault="00F61737" w:rsidP="00F617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6,69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737" w:rsidRPr="00A8783E" w:rsidRDefault="00F61737" w:rsidP="00F617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3,82</w:t>
            </w:r>
          </w:p>
        </w:tc>
      </w:tr>
      <w:tr w:rsidR="00F61737" w:rsidRPr="00A8783E" w:rsidTr="00892707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737" w:rsidRPr="00A8783E" w:rsidRDefault="00F61737" w:rsidP="00F617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  <w:r w:rsidRPr="00A8783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t>Врујци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737" w:rsidRPr="00A8783E" w:rsidRDefault="00F61737" w:rsidP="00F617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4,25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737" w:rsidRPr="00A8783E" w:rsidRDefault="00F61737" w:rsidP="00F617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4,19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737" w:rsidRPr="00A8783E" w:rsidRDefault="00F61737" w:rsidP="00F617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5,65</w:t>
            </w:r>
          </w:p>
        </w:tc>
      </w:tr>
      <w:tr w:rsidR="00F61737" w:rsidRPr="00A8783E" w:rsidTr="00892707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737" w:rsidRPr="00A8783E" w:rsidRDefault="00F61737" w:rsidP="00F617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t>Нишка</w:t>
            </w:r>
            <w:proofErr w:type="spellEnd"/>
            <w:r w:rsidRPr="00A8783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737" w:rsidRPr="00A8783E" w:rsidRDefault="00F61737" w:rsidP="00F617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4,96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737" w:rsidRPr="00A8783E" w:rsidRDefault="00F61737" w:rsidP="00F617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5,22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737" w:rsidRPr="00A8783E" w:rsidRDefault="00F61737" w:rsidP="00F617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3,61</w:t>
            </w:r>
          </w:p>
        </w:tc>
      </w:tr>
    </w:tbl>
    <w:p w:rsidR="00B76123" w:rsidRPr="00A8783E" w:rsidRDefault="00B76123" w:rsidP="00B76123">
      <w:pPr>
        <w:tabs>
          <w:tab w:val="left" w:pos="4678"/>
          <w:tab w:val="left" w:pos="4820"/>
          <w:tab w:val="left" w:pos="7655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  <w:lang w:val="sr-Cyrl-RS" w:eastAsia="en-GB"/>
        </w:rPr>
      </w:pPr>
    </w:p>
    <w:p w:rsidR="00B76123" w:rsidRPr="00A8783E" w:rsidRDefault="00B76123" w:rsidP="00B76123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u w:val="single"/>
          <w:lang w:val="sr-Cyrl-RS" w:eastAsia="en-GB"/>
        </w:rPr>
      </w:pPr>
      <w:r w:rsidRPr="00A8783E"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  <w:t>ПЛАНИНСКА МЕСТА - Листа посећености планинских места</w:t>
      </w:r>
    </w:p>
    <w:p w:rsidR="00B76123" w:rsidRPr="00A8783E" w:rsidRDefault="00B76123" w:rsidP="00B76123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u w:val="single"/>
          <w:lang w:val="sr-Cyrl-RS" w:eastAsia="en-GB"/>
        </w:rPr>
      </w:pPr>
    </w:p>
    <w:p w:rsidR="00B76123" w:rsidRPr="00A8783E" w:rsidRDefault="00B76123" w:rsidP="00B76123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lang w:val="ru-RU" w:eastAsia="en-GB"/>
        </w:rPr>
      </w:pPr>
      <w:r w:rsidRPr="00A8783E">
        <w:rPr>
          <w:rFonts w:ascii="Times New Roman" w:hAnsi="Times New Roman"/>
          <w:lang w:val="ru-RU" w:eastAsia="en-GB"/>
        </w:rPr>
        <w:t>Туристички промет у планинским центрима Србије изражен укупним бројем долазака туриста (</w:t>
      </w:r>
      <w:r w:rsidR="00227B01" w:rsidRPr="00A8783E">
        <w:rPr>
          <w:rFonts w:ascii="Times New Roman" w:hAnsi="Times New Roman"/>
          <w:bCs/>
          <w:lang w:val="sr-Cyrl-RS"/>
        </w:rPr>
        <w:t>316.720</w:t>
      </w:r>
      <w:r w:rsidRPr="00A8783E">
        <w:rPr>
          <w:rFonts w:ascii="Times New Roman" w:hAnsi="Times New Roman"/>
          <w:lang w:val="ru-RU" w:eastAsia="en-GB"/>
        </w:rPr>
        <w:t xml:space="preserve">) у  </w:t>
      </w:r>
      <w:r w:rsidR="00C1516D" w:rsidRPr="00A8783E">
        <w:rPr>
          <w:rFonts w:ascii="Times New Roman" w:hAnsi="Times New Roman"/>
          <w:lang w:val="ru-RU" w:eastAsia="en-GB"/>
        </w:rPr>
        <w:t>првих</w:t>
      </w:r>
      <w:r w:rsidRPr="00A8783E">
        <w:rPr>
          <w:rFonts w:ascii="Times New Roman" w:hAnsi="Times New Roman"/>
          <w:lang w:val="ru-RU" w:eastAsia="en-GB"/>
        </w:rPr>
        <w:t xml:space="preserve"> </w:t>
      </w:r>
      <w:r w:rsidR="00C1516D" w:rsidRPr="00A8783E">
        <w:rPr>
          <w:rFonts w:ascii="Times New Roman" w:hAnsi="Times New Roman"/>
          <w:lang w:val="ru-RU" w:eastAsia="en-GB"/>
        </w:rPr>
        <w:t>пет</w:t>
      </w:r>
      <w:r w:rsidRPr="00A8783E">
        <w:rPr>
          <w:rFonts w:ascii="Times New Roman" w:hAnsi="Times New Roman"/>
          <w:lang w:val="ru-RU" w:eastAsia="en-GB"/>
        </w:rPr>
        <w:t xml:space="preserve"> месе</w:t>
      </w:r>
      <w:r w:rsidR="00C20D6E" w:rsidRPr="00A8783E">
        <w:rPr>
          <w:rFonts w:ascii="Times New Roman" w:hAnsi="Times New Roman"/>
          <w:lang w:val="ru-RU" w:eastAsia="en-GB"/>
        </w:rPr>
        <w:t>ци</w:t>
      </w:r>
      <w:r w:rsidR="00023AEB" w:rsidRPr="00A8783E">
        <w:rPr>
          <w:rFonts w:ascii="Times New Roman" w:hAnsi="Times New Roman"/>
          <w:lang w:val="ru-RU" w:eastAsia="en-GB"/>
        </w:rPr>
        <w:t xml:space="preserve"> </w:t>
      </w:r>
      <w:r w:rsidR="00227B01" w:rsidRPr="00A8783E">
        <w:rPr>
          <w:rFonts w:ascii="Times New Roman" w:hAnsi="Times New Roman"/>
          <w:lang w:val="ru-RU" w:eastAsia="en-GB"/>
        </w:rPr>
        <w:t>2022. године порастао је за 38,6</w:t>
      </w:r>
      <w:r w:rsidRPr="00A8783E">
        <w:rPr>
          <w:rFonts w:ascii="Times New Roman" w:hAnsi="Times New Roman"/>
          <w:lang w:val="ru-RU" w:eastAsia="en-GB"/>
        </w:rPr>
        <w:t>% у односу на исти период 2021. године.</w:t>
      </w:r>
    </w:p>
    <w:p w:rsidR="00B76123" w:rsidRPr="00A8783E" w:rsidRDefault="00B76123" w:rsidP="00B76123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  <w:r w:rsidRPr="00A8783E">
        <w:rPr>
          <w:rFonts w:ascii="Times New Roman" w:hAnsi="Times New Roman"/>
          <w:lang w:val="ru-RU" w:eastAsia="en-GB"/>
        </w:rPr>
        <w:t>Број долазака домаћих туриста (</w:t>
      </w:r>
      <w:r w:rsidR="00227B01" w:rsidRPr="00A8783E">
        <w:rPr>
          <w:rFonts w:ascii="Times New Roman" w:hAnsi="Times New Roman"/>
          <w:bCs/>
          <w:lang w:val="ru-RU"/>
        </w:rPr>
        <w:t>264.568</w:t>
      </w:r>
      <w:r w:rsidR="00227B01" w:rsidRPr="00A8783E">
        <w:rPr>
          <w:rFonts w:ascii="Times New Roman" w:hAnsi="Times New Roman"/>
          <w:lang w:val="ru-RU" w:eastAsia="en-GB"/>
        </w:rPr>
        <w:t>) био је у порасту за 32</w:t>
      </w:r>
      <w:r w:rsidRPr="00A8783E">
        <w:rPr>
          <w:rFonts w:ascii="Times New Roman" w:hAnsi="Times New Roman"/>
          <w:lang w:val="ru-RU" w:eastAsia="en-GB"/>
        </w:rPr>
        <w:t>%, док је број долазака страних туриста (</w:t>
      </w:r>
      <w:r w:rsidR="00227B01" w:rsidRPr="00A8783E">
        <w:rPr>
          <w:rFonts w:ascii="Times New Roman" w:hAnsi="Times New Roman"/>
          <w:bCs/>
          <w:lang w:val="ru-RU"/>
        </w:rPr>
        <w:t>52.152</w:t>
      </w:r>
      <w:r w:rsidR="0097573A" w:rsidRPr="00A8783E">
        <w:rPr>
          <w:rFonts w:ascii="Times New Roman" w:hAnsi="Times New Roman"/>
          <w:lang w:val="ru-RU" w:eastAsia="en-GB"/>
        </w:rPr>
        <w:t xml:space="preserve">) </w:t>
      </w:r>
      <w:r w:rsidR="00227B01" w:rsidRPr="00A8783E">
        <w:rPr>
          <w:rFonts w:ascii="Times New Roman" w:hAnsi="Times New Roman"/>
          <w:lang w:val="ru-RU" w:eastAsia="en-GB"/>
        </w:rPr>
        <w:t>био у порасту за 86,5</w:t>
      </w:r>
      <w:r w:rsidRPr="00A8783E">
        <w:rPr>
          <w:rFonts w:ascii="Times New Roman" w:hAnsi="Times New Roman"/>
          <w:lang w:val="ru-RU" w:eastAsia="en-GB"/>
        </w:rPr>
        <w:t xml:space="preserve">%. </w:t>
      </w:r>
    </w:p>
    <w:p w:rsidR="00A8246C" w:rsidRPr="00A8783E" w:rsidRDefault="00A8246C" w:rsidP="00A8246C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</w:p>
    <w:tbl>
      <w:tblPr>
        <w:tblW w:w="873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0"/>
        <w:gridCol w:w="1152"/>
        <w:gridCol w:w="907"/>
        <w:gridCol w:w="1279"/>
        <w:gridCol w:w="992"/>
        <w:gridCol w:w="1134"/>
        <w:gridCol w:w="1277"/>
      </w:tblGrid>
      <w:tr w:rsidR="001C0147" w:rsidRPr="00A8783E" w:rsidTr="00892707">
        <w:trPr>
          <w:trHeight w:val="126"/>
          <w:jc w:val="right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7D31"/>
            <w:vAlign w:val="center"/>
            <w:hideMark/>
          </w:tcPr>
          <w:p w:rsidR="001C0147" w:rsidRPr="00A8783E" w:rsidRDefault="001C0147" w:rsidP="001C0147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  <w:r w:rsidRPr="00A8783E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br w:type="page"/>
            </w:r>
            <w:proofErr w:type="spellStart"/>
            <w:r w:rsidRPr="00A8783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Јануар</w:t>
            </w:r>
            <w:proofErr w:type="spellEnd"/>
            <w:r w:rsidRPr="00A8783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-</w:t>
            </w:r>
            <w:r w:rsidR="00C1516D" w:rsidRPr="00A8783E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Мај</w:t>
            </w:r>
            <w:r w:rsidRPr="00A8783E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 xml:space="preserve"> </w:t>
            </w:r>
            <w:r w:rsidRPr="00A8783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202</w:t>
            </w:r>
            <w:r w:rsidRPr="00A8783E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2</w:t>
            </w:r>
          </w:p>
        </w:tc>
        <w:tc>
          <w:tcPr>
            <w:tcW w:w="6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C0147" w:rsidRPr="00A8783E" w:rsidRDefault="001C0147" w:rsidP="001C0147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  <w:r w:rsidRPr="00A8783E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Д О Л А С Ц И</w:t>
            </w:r>
          </w:p>
        </w:tc>
      </w:tr>
      <w:tr w:rsidR="001C0147" w:rsidRPr="00A8783E" w:rsidTr="00892707">
        <w:trPr>
          <w:trHeight w:val="53"/>
          <w:jc w:val="right"/>
        </w:trPr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47" w:rsidRPr="00A8783E" w:rsidRDefault="001C0147" w:rsidP="001C0147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C0147" w:rsidRPr="00A8783E" w:rsidRDefault="001C0147" w:rsidP="001C0147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A8783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Укупно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0147" w:rsidRPr="00A8783E" w:rsidRDefault="001C0147" w:rsidP="001C0147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A8783E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A8783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C0147" w:rsidRPr="00A8783E" w:rsidRDefault="001C0147" w:rsidP="001C0147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A8783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Домаћи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0147" w:rsidRPr="00A8783E" w:rsidRDefault="001C0147" w:rsidP="001C0147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A8783E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A8783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C0147" w:rsidRPr="00A8783E" w:rsidRDefault="001C0147" w:rsidP="001C0147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A8783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Страни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0147" w:rsidRPr="00A8783E" w:rsidRDefault="001C0147" w:rsidP="001C0147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A8783E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A8783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</w:tr>
      <w:tr w:rsidR="00227B01" w:rsidRPr="00A8783E" w:rsidTr="000E04B7">
        <w:trPr>
          <w:trHeight w:val="53"/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27B01" w:rsidRPr="00A8783E" w:rsidRDefault="00227B01" w:rsidP="00227B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A8783E">
              <w:rPr>
                <w:rFonts w:ascii="Times New Roman" w:hAnsi="Times New Roman"/>
                <w:b/>
                <w:bCs/>
                <w:sz w:val="18"/>
                <w:szCs w:val="18"/>
                <w:lang w:val="sr-Cyrl-RS"/>
              </w:rPr>
              <w:t>Планинска места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27B01" w:rsidRPr="00A8783E" w:rsidRDefault="00227B01" w:rsidP="00227B01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8783E">
              <w:rPr>
                <w:rFonts w:ascii="Times New Roman" w:hAnsi="Times New Roman"/>
                <w:b/>
                <w:bCs/>
                <w:sz w:val="18"/>
                <w:szCs w:val="18"/>
              </w:rPr>
              <w:t>316.720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783E">
              <w:rPr>
                <w:rFonts w:ascii="Times New Roman" w:hAnsi="Times New Roman"/>
                <w:b/>
                <w:bCs/>
                <w:sz w:val="18"/>
                <w:szCs w:val="18"/>
              </w:rPr>
              <w:t>138,6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783E">
              <w:rPr>
                <w:rFonts w:ascii="Times New Roman" w:hAnsi="Times New Roman"/>
                <w:b/>
                <w:bCs/>
                <w:sz w:val="18"/>
                <w:szCs w:val="18"/>
              </w:rPr>
              <w:t>264.568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783E">
              <w:rPr>
                <w:rFonts w:ascii="Times New Roman" w:hAnsi="Times New Roman"/>
                <w:b/>
                <w:bCs/>
                <w:sz w:val="18"/>
                <w:szCs w:val="18"/>
              </w:rPr>
              <w:t>132,0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783E">
              <w:rPr>
                <w:rFonts w:ascii="Times New Roman" w:hAnsi="Times New Roman"/>
                <w:b/>
                <w:bCs/>
                <w:sz w:val="18"/>
                <w:szCs w:val="18"/>
              </w:rPr>
              <w:t>52.152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783E">
              <w:rPr>
                <w:rFonts w:ascii="Times New Roman" w:hAnsi="Times New Roman"/>
                <w:b/>
                <w:bCs/>
                <w:sz w:val="18"/>
                <w:szCs w:val="18"/>
              </w:rPr>
              <w:t>186,5</w:t>
            </w:r>
          </w:p>
        </w:tc>
      </w:tr>
      <w:tr w:rsidR="00227B01" w:rsidRPr="00A8783E" w:rsidTr="000E04B7">
        <w:trPr>
          <w:trHeight w:val="53"/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B01" w:rsidRPr="00A8783E" w:rsidRDefault="00227B01" w:rsidP="00227B0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Златибор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73.391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137,3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56.914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128,4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16.477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180,2</w:t>
            </w:r>
          </w:p>
        </w:tc>
      </w:tr>
      <w:tr w:rsidR="00227B01" w:rsidRPr="00A8783E" w:rsidTr="000E04B7">
        <w:trPr>
          <w:trHeight w:val="53"/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B01" w:rsidRPr="00A8783E" w:rsidRDefault="00227B01" w:rsidP="00227B0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Копаоник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73.024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129,0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55.488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118,1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17.536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182,7</w:t>
            </w:r>
          </w:p>
        </w:tc>
      </w:tr>
      <w:tr w:rsidR="00227B01" w:rsidRPr="00A8783E" w:rsidTr="000E04B7">
        <w:trPr>
          <w:trHeight w:val="53"/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B01" w:rsidRPr="00A8783E" w:rsidRDefault="00227B01" w:rsidP="00227B0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Тара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22.221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197,4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21.006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1.215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280,0</w:t>
            </w:r>
          </w:p>
        </w:tc>
      </w:tr>
      <w:tr w:rsidR="00227B01" w:rsidRPr="00A8783E" w:rsidTr="000E04B7">
        <w:trPr>
          <w:trHeight w:val="53"/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B01" w:rsidRPr="00A8783E" w:rsidRDefault="00227B01" w:rsidP="00227B0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Мокра</w:t>
            </w:r>
            <w:proofErr w:type="spellEnd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гора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5.202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102,8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4.071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1.131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160,7</w:t>
            </w:r>
          </w:p>
        </w:tc>
      </w:tr>
      <w:tr w:rsidR="00227B01" w:rsidRPr="00A8783E" w:rsidTr="000E04B7">
        <w:trPr>
          <w:trHeight w:val="53"/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B01" w:rsidRPr="00A8783E" w:rsidRDefault="00227B01" w:rsidP="00227B0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Дивчибаре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16.816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146,0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16.244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572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204,3</w:t>
            </w:r>
          </w:p>
        </w:tc>
      </w:tr>
      <w:tr w:rsidR="00227B01" w:rsidRPr="00A8783E" w:rsidTr="000E04B7">
        <w:trPr>
          <w:trHeight w:val="53"/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B01" w:rsidRPr="00A8783E" w:rsidRDefault="00227B01" w:rsidP="00227B0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Фрушка</w:t>
            </w:r>
            <w:proofErr w:type="spellEnd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гора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31.422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170,8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26.558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4.864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287,3</w:t>
            </w:r>
          </w:p>
        </w:tc>
      </w:tr>
      <w:tr w:rsidR="00227B01" w:rsidRPr="00A8783E" w:rsidTr="000E04B7">
        <w:trPr>
          <w:trHeight w:val="53"/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B01" w:rsidRPr="00A8783E" w:rsidRDefault="00227B01" w:rsidP="00227B0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lastRenderedPageBreak/>
              <w:t>Златар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6.038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122,2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5.822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189,5</w:t>
            </w:r>
          </w:p>
        </w:tc>
      </w:tr>
      <w:tr w:rsidR="00227B01" w:rsidRPr="00A8783E" w:rsidTr="000E04B7">
        <w:trPr>
          <w:trHeight w:val="53"/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B01" w:rsidRPr="00A8783E" w:rsidRDefault="00227B01" w:rsidP="00227B0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Рудник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252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8783E">
              <w:rPr>
                <w:rFonts w:ascii="Times New Roman" w:hAnsi="Times New Roman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795,7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8783E">
              <w:rPr>
                <w:rFonts w:ascii="Times New Roman" w:hAnsi="Times New Roman"/>
                <w:sz w:val="18"/>
                <w:szCs w:val="18"/>
                <w:vertAlign w:val="superscript"/>
              </w:rPr>
              <w:t>2)</w:t>
            </w:r>
          </w:p>
        </w:tc>
      </w:tr>
      <w:tr w:rsidR="00227B01" w:rsidRPr="00A8783E" w:rsidTr="000E04B7">
        <w:trPr>
          <w:trHeight w:val="81"/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B01" w:rsidRPr="00A8783E" w:rsidRDefault="00227B01" w:rsidP="00227B0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Стара</w:t>
            </w:r>
            <w:proofErr w:type="spellEnd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планина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7.688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99,3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6.966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722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156,6</w:t>
            </w:r>
          </w:p>
        </w:tc>
      </w:tr>
      <w:tr w:rsidR="00227B01" w:rsidRPr="00A8783E" w:rsidTr="000E04B7">
        <w:trPr>
          <w:trHeight w:val="53"/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B01" w:rsidRPr="00A8783E" w:rsidRDefault="00227B01" w:rsidP="00227B0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Гоч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3.108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840,0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3.084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833,5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27B01" w:rsidRPr="00A8783E" w:rsidTr="000E04B7">
        <w:trPr>
          <w:trHeight w:val="53"/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B01" w:rsidRPr="00A8783E" w:rsidRDefault="00227B01" w:rsidP="00227B0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Голија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466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114,8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451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</w:tr>
    </w:tbl>
    <w:p w:rsidR="00A8246C" w:rsidRPr="00A8783E" w:rsidRDefault="00A8246C" w:rsidP="00A8246C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</w:p>
    <w:p w:rsidR="00B76123" w:rsidRPr="00A8783E" w:rsidRDefault="00B76123" w:rsidP="00B76123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  <w:r w:rsidRPr="00A8783E">
        <w:rPr>
          <w:rFonts w:ascii="Times New Roman" w:hAnsi="Times New Roman"/>
          <w:lang w:val="ru-RU" w:eastAsia="en-GB"/>
        </w:rPr>
        <w:t xml:space="preserve">Укупан  број ноћења туриста у планинским центрима у </w:t>
      </w:r>
      <w:r w:rsidR="00C1516D" w:rsidRPr="00A8783E">
        <w:rPr>
          <w:rFonts w:ascii="Times New Roman" w:hAnsi="Times New Roman"/>
          <w:lang w:val="ru-RU" w:eastAsia="en-GB"/>
        </w:rPr>
        <w:t>првих</w:t>
      </w:r>
      <w:r w:rsidRPr="00A8783E">
        <w:rPr>
          <w:rFonts w:ascii="Times New Roman" w:hAnsi="Times New Roman"/>
          <w:lang w:val="ru-RU" w:eastAsia="en-GB"/>
        </w:rPr>
        <w:t xml:space="preserve"> </w:t>
      </w:r>
      <w:r w:rsidR="00C1516D" w:rsidRPr="00A8783E">
        <w:rPr>
          <w:rFonts w:ascii="Times New Roman" w:hAnsi="Times New Roman"/>
          <w:lang w:val="ru-RU" w:eastAsia="en-GB"/>
        </w:rPr>
        <w:t>пет</w:t>
      </w:r>
      <w:r w:rsidR="00DA1EEA" w:rsidRPr="00A8783E">
        <w:rPr>
          <w:rFonts w:ascii="Times New Roman" w:hAnsi="Times New Roman"/>
          <w:lang w:val="ru-RU" w:eastAsia="en-GB"/>
        </w:rPr>
        <w:t xml:space="preserve"> месеци</w:t>
      </w:r>
      <w:r w:rsidRPr="00A8783E">
        <w:rPr>
          <w:rFonts w:ascii="Times New Roman" w:hAnsi="Times New Roman"/>
          <w:lang w:val="ru-RU" w:eastAsia="en-GB"/>
        </w:rPr>
        <w:t xml:space="preserve"> 2022. године износио је </w:t>
      </w:r>
      <w:r w:rsidR="00DA1EEA" w:rsidRPr="00A8783E">
        <w:rPr>
          <w:rFonts w:ascii="Times New Roman" w:hAnsi="Times New Roman"/>
          <w:bCs/>
          <w:lang w:val="ru-RU"/>
        </w:rPr>
        <w:t>1.129.784</w:t>
      </w:r>
      <w:r w:rsidR="00DA1EEA" w:rsidRPr="00A8783E">
        <w:rPr>
          <w:rFonts w:ascii="Times New Roman" w:hAnsi="Times New Roman"/>
          <w:bCs/>
          <w:lang w:val="sr-Cyrl-RS"/>
        </w:rPr>
        <w:t xml:space="preserve"> </w:t>
      </w:r>
      <w:r w:rsidRPr="00A8783E">
        <w:rPr>
          <w:rFonts w:ascii="Times New Roman" w:eastAsia="Times New Roman" w:hAnsi="Times New Roman"/>
          <w:bCs/>
          <w:lang w:val="sr-Cyrl-RS"/>
        </w:rPr>
        <w:t>и представља раст о</w:t>
      </w:r>
      <w:r w:rsidR="00DA1EEA" w:rsidRPr="00A8783E">
        <w:rPr>
          <w:rFonts w:ascii="Times New Roman" w:eastAsia="Times New Roman" w:hAnsi="Times New Roman"/>
          <w:bCs/>
          <w:lang w:val="sr-Cyrl-RS"/>
        </w:rPr>
        <w:t>д 38,4</w:t>
      </w:r>
      <w:r w:rsidRPr="00A8783E">
        <w:rPr>
          <w:rFonts w:ascii="Times New Roman" w:eastAsia="Times New Roman" w:hAnsi="Times New Roman"/>
          <w:bCs/>
          <w:lang w:val="sr-Cyrl-RS"/>
        </w:rPr>
        <w:t>% у односу на исти период 2021.</w:t>
      </w:r>
    </w:p>
    <w:p w:rsidR="00B76123" w:rsidRPr="00A8783E" w:rsidRDefault="00B76123" w:rsidP="00B76123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  <w:r w:rsidRPr="00A8783E">
        <w:rPr>
          <w:rFonts w:ascii="Times New Roman" w:hAnsi="Times New Roman"/>
          <w:lang w:val="ru-RU" w:eastAsia="en-GB"/>
        </w:rPr>
        <w:t>У овом периоду број ноћења домаћих туриста (</w:t>
      </w:r>
      <w:r w:rsidR="00DA1EEA" w:rsidRPr="00A8783E">
        <w:rPr>
          <w:rFonts w:ascii="Times New Roman" w:hAnsi="Times New Roman"/>
          <w:bCs/>
          <w:lang w:val="ru-RU"/>
        </w:rPr>
        <w:t>947.648</w:t>
      </w:r>
      <w:r w:rsidRPr="00A8783E">
        <w:rPr>
          <w:rFonts w:ascii="Times New Roman" w:hAnsi="Times New Roman"/>
          <w:bCs/>
          <w:lang w:val="sr-Cyrl-RS"/>
        </w:rPr>
        <w:t xml:space="preserve">) </w:t>
      </w:r>
      <w:r w:rsidRPr="00A8783E">
        <w:rPr>
          <w:rFonts w:ascii="Times New Roman" w:hAnsi="Times New Roman"/>
          <w:lang w:val="ru-RU" w:eastAsia="en-GB"/>
        </w:rPr>
        <w:t xml:space="preserve">порастао је за </w:t>
      </w:r>
      <w:r w:rsidR="0097573A" w:rsidRPr="00A8783E">
        <w:rPr>
          <w:rFonts w:ascii="Times New Roman" w:hAnsi="Times New Roman"/>
          <w:lang w:val="ru-RU" w:eastAsia="en-GB"/>
        </w:rPr>
        <w:t>3</w:t>
      </w:r>
      <w:r w:rsidR="00DA1EEA" w:rsidRPr="00A8783E">
        <w:rPr>
          <w:rFonts w:ascii="Times New Roman" w:hAnsi="Times New Roman"/>
          <w:lang w:val="ru-RU" w:eastAsia="en-GB"/>
        </w:rPr>
        <w:t>1,4</w:t>
      </w:r>
      <w:r w:rsidRPr="00A8783E">
        <w:rPr>
          <w:rFonts w:ascii="Times New Roman" w:hAnsi="Times New Roman"/>
          <w:lang w:val="ru-RU" w:eastAsia="en-GB"/>
        </w:rPr>
        <w:t>%, а страних (</w:t>
      </w:r>
      <w:r w:rsidR="00DA1EEA" w:rsidRPr="00A8783E">
        <w:rPr>
          <w:rFonts w:ascii="Times New Roman" w:hAnsi="Times New Roman"/>
          <w:bCs/>
          <w:lang w:val="ru-RU"/>
        </w:rPr>
        <w:t>182.136</w:t>
      </w:r>
      <w:r w:rsidRPr="00A8783E">
        <w:rPr>
          <w:rFonts w:ascii="Times New Roman" w:hAnsi="Times New Roman"/>
          <w:lang w:val="ru-RU" w:eastAsia="en-GB"/>
        </w:rPr>
        <w:t xml:space="preserve">) </w:t>
      </w:r>
      <w:r w:rsidR="00DA1EEA" w:rsidRPr="00A8783E">
        <w:rPr>
          <w:rFonts w:ascii="Times New Roman" w:hAnsi="Times New Roman"/>
          <w:shd w:val="clear" w:color="auto" w:fill="FFFFFF"/>
          <w:lang w:val="ru-RU"/>
        </w:rPr>
        <w:t>за 90,5</w:t>
      </w:r>
      <w:r w:rsidRPr="00A8783E">
        <w:rPr>
          <w:rFonts w:ascii="Times New Roman" w:hAnsi="Times New Roman"/>
          <w:shd w:val="clear" w:color="auto" w:fill="FFFFFF"/>
          <w:lang w:val="ru-RU"/>
        </w:rPr>
        <w:t xml:space="preserve">% у односу на исти период 2021. године. </w:t>
      </w:r>
    </w:p>
    <w:p w:rsidR="001C0147" w:rsidRPr="00A8783E" w:rsidRDefault="001C0147" w:rsidP="00B7612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</w:p>
    <w:p w:rsidR="00A8246C" w:rsidRPr="00A8783E" w:rsidRDefault="00A8246C" w:rsidP="00B7612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</w:p>
    <w:tbl>
      <w:tblPr>
        <w:tblW w:w="8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4"/>
        <w:gridCol w:w="1136"/>
        <w:gridCol w:w="990"/>
        <w:gridCol w:w="1279"/>
        <w:gridCol w:w="992"/>
        <w:gridCol w:w="1134"/>
        <w:gridCol w:w="1277"/>
      </w:tblGrid>
      <w:tr w:rsidR="001C0147" w:rsidRPr="00A8783E" w:rsidTr="001C0147">
        <w:trPr>
          <w:trHeight w:val="180"/>
          <w:jc w:val="center"/>
        </w:trPr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7D31"/>
            <w:vAlign w:val="center"/>
            <w:hideMark/>
          </w:tcPr>
          <w:p w:rsidR="001C0147" w:rsidRPr="00A8783E" w:rsidRDefault="001C0147" w:rsidP="001C0147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  <w:proofErr w:type="spellStart"/>
            <w:r w:rsidRPr="00A8783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Јануар</w:t>
            </w:r>
            <w:proofErr w:type="spellEnd"/>
            <w:r w:rsidRPr="00A8783E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-</w:t>
            </w:r>
            <w:r w:rsidR="00C1516D" w:rsidRPr="00A8783E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Мај</w:t>
            </w:r>
            <w:r w:rsidRPr="00A8783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 xml:space="preserve"> 202</w:t>
            </w:r>
            <w:r w:rsidRPr="00A8783E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2</w:t>
            </w:r>
          </w:p>
        </w:tc>
        <w:tc>
          <w:tcPr>
            <w:tcW w:w="6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C0147" w:rsidRPr="00A8783E" w:rsidRDefault="001C0147" w:rsidP="001C0147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  <w:r w:rsidRPr="00A8783E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Н О Ћ Е  Њ А</w:t>
            </w:r>
          </w:p>
        </w:tc>
      </w:tr>
      <w:tr w:rsidR="001C0147" w:rsidRPr="00A8783E" w:rsidTr="001C0147">
        <w:trPr>
          <w:trHeight w:val="53"/>
          <w:jc w:val="center"/>
        </w:trPr>
        <w:tc>
          <w:tcPr>
            <w:tcW w:w="2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47" w:rsidRPr="00A8783E" w:rsidRDefault="001C0147" w:rsidP="001C0147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C0147" w:rsidRPr="00A8783E" w:rsidRDefault="001C0147" w:rsidP="001C0147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A8783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Укупно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0147" w:rsidRPr="00A8783E" w:rsidRDefault="001C0147" w:rsidP="001C0147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A8783E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A8783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C0147" w:rsidRPr="00A8783E" w:rsidRDefault="001C0147" w:rsidP="001C0147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A8783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Домаћи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0147" w:rsidRPr="00A8783E" w:rsidRDefault="001C0147" w:rsidP="001C0147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A8783E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A8783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C0147" w:rsidRPr="00A8783E" w:rsidRDefault="001C0147" w:rsidP="001C0147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A8783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Страни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0147" w:rsidRPr="00A8783E" w:rsidRDefault="001C0147" w:rsidP="001C0147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A8783E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A8783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</w:tr>
      <w:tr w:rsidR="00227B01" w:rsidRPr="00A8783E" w:rsidTr="001C0147">
        <w:trPr>
          <w:trHeight w:val="53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27B01" w:rsidRPr="00A8783E" w:rsidRDefault="00227B01" w:rsidP="00227B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A8783E">
              <w:rPr>
                <w:rFonts w:ascii="Times New Roman" w:hAnsi="Times New Roman"/>
                <w:b/>
                <w:bCs/>
                <w:sz w:val="18"/>
                <w:szCs w:val="18"/>
                <w:lang w:val="sr-Cyrl-RS"/>
              </w:rPr>
              <w:t>Планинска места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27B01" w:rsidRPr="00A8783E" w:rsidRDefault="00227B01" w:rsidP="00227B01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8783E">
              <w:rPr>
                <w:rFonts w:ascii="Times New Roman" w:hAnsi="Times New Roman"/>
                <w:b/>
                <w:bCs/>
                <w:sz w:val="18"/>
                <w:szCs w:val="18"/>
              </w:rPr>
              <w:t>1.129.784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783E">
              <w:rPr>
                <w:rFonts w:ascii="Times New Roman" w:hAnsi="Times New Roman"/>
                <w:b/>
                <w:bCs/>
                <w:sz w:val="18"/>
                <w:szCs w:val="18"/>
              </w:rPr>
              <w:t>138,4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783E">
              <w:rPr>
                <w:rFonts w:ascii="Times New Roman" w:hAnsi="Times New Roman"/>
                <w:b/>
                <w:bCs/>
                <w:sz w:val="18"/>
                <w:szCs w:val="18"/>
              </w:rPr>
              <w:t>947.648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783E">
              <w:rPr>
                <w:rFonts w:ascii="Times New Roman" w:hAnsi="Times New Roman"/>
                <w:b/>
                <w:bCs/>
                <w:sz w:val="18"/>
                <w:szCs w:val="18"/>
              </w:rPr>
              <w:t>131,4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783E">
              <w:rPr>
                <w:rFonts w:ascii="Times New Roman" w:hAnsi="Times New Roman"/>
                <w:b/>
                <w:bCs/>
                <w:sz w:val="18"/>
                <w:szCs w:val="18"/>
              </w:rPr>
              <w:t>182.136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783E">
              <w:rPr>
                <w:rFonts w:ascii="Times New Roman" w:hAnsi="Times New Roman"/>
                <w:b/>
                <w:bCs/>
                <w:sz w:val="18"/>
                <w:szCs w:val="18"/>
              </w:rPr>
              <w:t>190,5</w:t>
            </w:r>
          </w:p>
        </w:tc>
      </w:tr>
      <w:tr w:rsidR="00227B01" w:rsidRPr="00A8783E" w:rsidTr="001C0147">
        <w:trPr>
          <w:trHeight w:val="53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B01" w:rsidRPr="00A8783E" w:rsidRDefault="00227B01" w:rsidP="00227B0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Златибор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229.373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136,3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181.822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47.551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189,5</w:t>
            </w:r>
          </w:p>
        </w:tc>
      </w:tr>
      <w:tr w:rsidR="00227B01" w:rsidRPr="00A8783E" w:rsidTr="001C0147">
        <w:trPr>
          <w:trHeight w:val="53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B01" w:rsidRPr="00A8783E" w:rsidRDefault="00227B01" w:rsidP="00227B0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Копаоник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322.974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130,8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240.220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82.754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194,6</w:t>
            </w:r>
          </w:p>
        </w:tc>
      </w:tr>
      <w:tr w:rsidR="00227B01" w:rsidRPr="00A8783E" w:rsidTr="001C0147">
        <w:trPr>
          <w:trHeight w:val="53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B01" w:rsidRPr="00A8783E" w:rsidRDefault="00227B01" w:rsidP="00227B0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Тара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70.253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163,5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67.400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2.853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276,7</w:t>
            </w:r>
          </w:p>
        </w:tc>
      </w:tr>
      <w:tr w:rsidR="00227B01" w:rsidRPr="00A8783E" w:rsidTr="001C0147">
        <w:trPr>
          <w:trHeight w:val="53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B01" w:rsidRPr="00A8783E" w:rsidRDefault="00227B01" w:rsidP="00227B0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Мокра</w:t>
            </w:r>
            <w:proofErr w:type="spellEnd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гора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14.068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108,6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11.693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2.375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185,4</w:t>
            </w:r>
          </w:p>
        </w:tc>
      </w:tr>
      <w:tr w:rsidR="00227B01" w:rsidRPr="00A8783E" w:rsidTr="001C0147">
        <w:trPr>
          <w:trHeight w:val="53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B01" w:rsidRPr="00A8783E" w:rsidRDefault="00227B01" w:rsidP="00227B0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Дивчибаре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52.311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151,9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50.970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1.341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166,0</w:t>
            </w:r>
          </w:p>
        </w:tc>
      </w:tr>
      <w:tr w:rsidR="00227B01" w:rsidRPr="00A8783E" w:rsidTr="001C0147">
        <w:trPr>
          <w:trHeight w:val="53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B01" w:rsidRPr="00A8783E" w:rsidRDefault="00227B01" w:rsidP="00227B0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Фрушка</w:t>
            </w:r>
            <w:proofErr w:type="spellEnd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гора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63.608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170,3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50.428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151,1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13.180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332,3</w:t>
            </w:r>
          </w:p>
        </w:tc>
      </w:tr>
      <w:tr w:rsidR="00227B01" w:rsidRPr="00A8783E" w:rsidTr="001C0147">
        <w:trPr>
          <w:trHeight w:val="53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B01" w:rsidRPr="00A8783E" w:rsidRDefault="00227B01" w:rsidP="00227B0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Златар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22.807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127,5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22.345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462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251,1</w:t>
            </w:r>
          </w:p>
        </w:tc>
      </w:tr>
      <w:tr w:rsidR="00227B01" w:rsidRPr="00A8783E" w:rsidTr="001C0147">
        <w:trPr>
          <w:trHeight w:val="53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B01" w:rsidRPr="00A8783E" w:rsidRDefault="00227B01" w:rsidP="00227B0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Рудник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1.614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8783E">
              <w:rPr>
                <w:rFonts w:ascii="Times New Roman" w:hAnsi="Times New Roman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693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815,3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921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8783E">
              <w:rPr>
                <w:rFonts w:ascii="Times New Roman" w:hAnsi="Times New Roman"/>
                <w:sz w:val="18"/>
                <w:szCs w:val="18"/>
                <w:vertAlign w:val="superscript"/>
              </w:rPr>
              <w:t>2)</w:t>
            </w:r>
          </w:p>
        </w:tc>
      </w:tr>
      <w:tr w:rsidR="00227B01" w:rsidRPr="00A8783E" w:rsidTr="001C0147">
        <w:trPr>
          <w:trHeight w:val="53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B01" w:rsidRPr="00A8783E" w:rsidRDefault="00227B01" w:rsidP="00227B0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Стара</w:t>
            </w:r>
            <w:proofErr w:type="spellEnd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планина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37.763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107,0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34.458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102,7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3.305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187,9</w:t>
            </w:r>
          </w:p>
        </w:tc>
      </w:tr>
      <w:tr w:rsidR="00227B01" w:rsidRPr="00A8783E" w:rsidTr="001C0147">
        <w:trPr>
          <w:trHeight w:val="53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B01" w:rsidRPr="00A8783E" w:rsidRDefault="00227B01" w:rsidP="00227B0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Гоч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15.251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846,8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15.144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840,9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107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27B01" w:rsidRPr="00A8783E" w:rsidTr="001C0147">
        <w:trPr>
          <w:trHeight w:val="53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B01" w:rsidRPr="00A8783E" w:rsidRDefault="00227B01" w:rsidP="00227B0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Голија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2.195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123,8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2.160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205,9</w:t>
            </w:r>
          </w:p>
        </w:tc>
      </w:tr>
    </w:tbl>
    <w:p w:rsidR="00B76123" w:rsidRPr="00A8783E" w:rsidRDefault="00B76123" w:rsidP="00B7612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</w:p>
    <w:tbl>
      <w:tblPr>
        <w:tblW w:w="7820" w:type="dxa"/>
        <w:jc w:val="center"/>
        <w:tblLook w:val="04A0" w:firstRow="1" w:lastRow="0" w:firstColumn="1" w:lastColumn="0" w:noHBand="0" w:noVBand="1"/>
      </w:tblPr>
      <w:tblGrid>
        <w:gridCol w:w="1898"/>
        <w:gridCol w:w="2665"/>
        <w:gridCol w:w="1811"/>
        <w:gridCol w:w="1446"/>
      </w:tblGrid>
      <w:tr w:rsidR="00B76123" w:rsidRPr="00A8783E" w:rsidTr="00A905CA">
        <w:trPr>
          <w:trHeight w:val="54"/>
          <w:jc w:val="center"/>
        </w:trPr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79646"/>
            <w:vAlign w:val="center"/>
            <w:hideMark/>
          </w:tcPr>
          <w:p w:rsidR="00B76123" w:rsidRPr="00A8783E" w:rsidRDefault="00B76123" w:rsidP="00CD2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  <w:r w:rsidRPr="00A8783E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Јануар-</w:t>
            </w:r>
            <w:r w:rsidR="00C1516D" w:rsidRPr="00A8783E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Мај</w:t>
            </w:r>
            <w:r w:rsidRPr="00A8783E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 xml:space="preserve"> 2022</w:t>
            </w:r>
          </w:p>
        </w:tc>
        <w:tc>
          <w:tcPr>
            <w:tcW w:w="59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C7CE"/>
            <w:vAlign w:val="center"/>
            <w:hideMark/>
          </w:tcPr>
          <w:p w:rsidR="00B76123" w:rsidRPr="00A8783E" w:rsidRDefault="00B76123" w:rsidP="00CD2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A8783E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Просечна дужина боравка  у планинским местима (у данима)</w:t>
            </w:r>
          </w:p>
        </w:tc>
      </w:tr>
      <w:tr w:rsidR="00B76123" w:rsidRPr="00A8783E" w:rsidTr="00A905CA">
        <w:trPr>
          <w:trHeight w:val="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123" w:rsidRPr="00A8783E" w:rsidRDefault="00B76123" w:rsidP="00CD2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A8783E" w:rsidRDefault="00B76123" w:rsidP="00CD2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A8783E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Укупно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A8783E" w:rsidRDefault="00B76123" w:rsidP="00CD2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A8783E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Домаћи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A8783E" w:rsidRDefault="00B76123" w:rsidP="00CD2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A8783E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Страни</w:t>
            </w:r>
          </w:p>
        </w:tc>
      </w:tr>
      <w:tr w:rsidR="00227B01" w:rsidRPr="00A8783E" w:rsidTr="004F14BE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27B01" w:rsidRPr="00A8783E" w:rsidRDefault="00227B01" w:rsidP="00227B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A8783E">
              <w:rPr>
                <w:rFonts w:ascii="Times New Roman" w:hAnsi="Times New Roman"/>
                <w:b/>
                <w:bCs/>
                <w:sz w:val="18"/>
                <w:szCs w:val="18"/>
                <w:lang w:val="sr-Cyrl-RS"/>
              </w:rPr>
              <w:t>Планинска места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27B01" w:rsidRPr="00A8783E" w:rsidRDefault="00227B01" w:rsidP="00227B01">
            <w:pPr>
              <w:spacing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3,57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3,58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3,49</w:t>
            </w:r>
          </w:p>
        </w:tc>
      </w:tr>
      <w:tr w:rsidR="00227B01" w:rsidRPr="00A8783E" w:rsidTr="00A905CA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B01" w:rsidRPr="00A8783E" w:rsidRDefault="00227B01" w:rsidP="00227B0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Златибор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3,13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3,19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2,89</w:t>
            </w:r>
          </w:p>
        </w:tc>
      </w:tr>
      <w:tr w:rsidR="00227B01" w:rsidRPr="00A8783E" w:rsidTr="00A905CA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B01" w:rsidRPr="00A8783E" w:rsidRDefault="00227B01" w:rsidP="00227B0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Копаоник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4,42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4,33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4,72</w:t>
            </w:r>
          </w:p>
        </w:tc>
      </w:tr>
      <w:tr w:rsidR="00227B01" w:rsidRPr="00A8783E" w:rsidTr="00A905CA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B01" w:rsidRPr="00A8783E" w:rsidRDefault="00227B01" w:rsidP="00227B0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Тара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3,16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3,21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2,35</w:t>
            </w:r>
          </w:p>
        </w:tc>
      </w:tr>
      <w:tr w:rsidR="00227B01" w:rsidRPr="00A8783E" w:rsidTr="00A905CA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B01" w:rsidRPr="00A8783E" w:rsidRDefault="00227B01" w:rsidP="00227B0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Мокра</w:t>
            </w:r>
            <w:proofErr w:type="spellEnd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гора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2,70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2,87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2,10</w:t>
            </w:r>
          </w:p>
        </w:tc>
      </w:tr>
      <w:tr w:rsidR="00227B01" w:rsidRPr="00A8783E" w:rsidTr="00A905CA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B01" w:rsidRPr="00A8783E" w:rsidRDefault="00227B01" w:rsidP="00227B0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Дивчибаре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3,11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3,14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2,34</w:t>
            </w:r>
          </w:p>
        </w:tc>
      </w:tr>
      <w:tr w:rsidR="00227B01" w:rsidRPr="00A8783E" w:rsidTr="00A905CA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B01" w:rsidRPr="00A8783E" w:rsidRDefault="00227B01" w:rsidP="00227B0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Фрушка</w:t>
            </w:r>
            <w:proofErr w:type="spellEnd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гора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2,02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1,90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2,71</w:t>
            </w:r>
          </w:p>
        </w:tc>
      </w:tr>
      <w:tr w:rsidR="00227B01" w:rsidRPr="00A8783E" w:rsidTr="00A905CA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B01" w:rsidRPr="00A8783E" w:rsidRDefault="00227B01" w:rsidP="00227B0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Златар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3,78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3,84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2,14</w:t>
            </w:r>
          </w:p>
        </w:tc>
      </w:tr>
      <w:tr w:rsidR="00227B01" w:rsidRPr="00A8783E" w:rsidTr="00A905CA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B01" w:rsidRPr="00A8783E" w:rsidRDefault="00227B01" w:rsidP="00227B0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Рудник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6,40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3,79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13,35</w:t>
            </w:r>
          </w:p>
        </w:tc>
      </w:tr>
      <w:tr w:rsidR="00227B01" w:rsidRPr="00A8783E" w:rsidTr="00A905CA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B01" w:rsidRPr="00A8783E" w:rsidRDefault="00227B01" w:rsidP="00227B0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Стара</w:t>
            </w:r>
            <w:proofErr w:type="spellEnd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планина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4,91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4,95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4,58</w:t>
            </w:r>
          </w:p>
        </w:tc>
      </w:tr>
      <w:tr w:rsidR="00227B01" w:rsidRPr="00A8783E" w:rsidTr="00A905CA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B01" w:rsidRPr="00A8783E" w:rsidRDefault="00227B01" w:rsidP="00227B0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Гоч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4,91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4,91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4,46</w:t>
            </w:r>
          </w:p>
        </w:tc>
      </w:tr>
      <w:tr w:rsidR="00227B01" w:rsidRPr="00A8783E" w:rsidTr="00A905CA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B01" w:rsidRPr="00A8783E" w:rsidRDefault="00227B01" w:rsidP="00227B0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Голија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4,71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4,79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B01" w:rsidRPr="00A8783E" w:rsidRDefault="00227B01" w:rsidP="00227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2,33</w:t>
            </w:r>
          </w:p>
        </w:tc>
      </w:tr>
    </w:tbl>
    <w:p w:rsidR="00B76123" w:rsidRPr="00A8783E" w:rsidRDefault="00B76123" w:rsidP="00B7612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</w:p>
    <w:p w:rsidR="00B76123" w:rsidRPr="00A8783E" w:rsidRDefault="00B76123" w:rsidP="005B068F">
      <w:pPr>
        <w:numPr>
          <w:ilvl w:val="0"/>
          <w:numId w:val="27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lang w:val="sr-Cyrl-RS"/>
        </w:rPr>
      </w:pPr>
      <w:r w:rsidRPr="00A8783E">
        <w:rPr>
          <w:rFonts w:ascii="Times New Roman" w:hAnsi="Times New Roman"/>
          <w:lang w:val="sr-Cyrl-RS"/>
        </w:rPr>
        <w:t xml:space="preserve">Просечна дужина </w:t>
      </w:r>
      <w:r w:rsidR="009346E1" w:rsidRPr="00A8783E">
        <w:rPr>
          <w:rFonts w:ascii="Times New Roman" w:hAnsi="Times New Roman"/>
          <w:lang w:val="sr-Cyrl-RS"/>
        </w:rPr>
        <w:t xml:space="preserve">боравка </w:t>
      </w:r>
      <w:r w:rsidRPr="00A8783E">
        <w:rPr>
          <w:rFonts w:ascii="Times New Roman" w:hAnsi="Times New Roman"/>
          <w:lang w:val="sr-Cyrl-RS"/>
        </w:rPr>
        <w:t xml:space="preserve">у планинским центрима у </w:t>
      </w:r>
      <w:r w:rsidR="00C1516D" w:rsidRPr="00A8783E">
        <w:rPr>
          <w:rFonts w:ascii="Times New Roman" w:hAnsi="Times New Roman"/>
          <w:lang w:val="sr-Cyrl-RS"/>
        </w:rPr>
        <w:t>првих</w:t>
      </w:r>
      <w:r w:rsidRPr="00A8783E">
        <w:rPr>
          <w:rFonts w:ascii="Times New Roman" w:hAnsi="Times New Roman"/>
          <w:lang w:val="sr-Cyrl-RS"/>
        </w:rPr>
        <w:t xml:space="preserve"> </w:t>
      </w:r>
      <w:r w:rsidR="00C1516D" w:rsidRPr="00A8783E">
        <w:rPr>
          <w:rFonts w:ascii="Times New Roman" w:hAnsi="Times New Roman"/>
          <w:lang w:val="sr-Cyrl-RS"/>
        </w:rPr>
        <w:t>пет</w:t>
      </w:r>
      <w:r w:rsidR="002909E6" w:rsidRPr="00A8783E">
        <w:rPr>
          <w:rFonts w:ascii="Times New Roman" w:hAnsi="Times New Roman"/>
          <w:lang w:val="sr-Cyrl-RS"/>
        </w:rPr>
        <w:t xml:space="preserve"> месеци</w:t>
      </w:r>
      <w:r w:rsidRPr="00A8783E">
        <w:rPr>
          <w:rFonts w:ascii="Times New Roman" w:hAnsi="Times New Roman"/>
          <w:lang w:val="sr-Cyrl-RS"/>
        </w:rPr>
        <w:t xml:space="preserve"> 2022. године је </w:t>
      </w:r>
      <w:r w:rsidR="00CD230B" w:rsidRPr="00A8783E">
        <w:rPr>
          <w:rFonts w:ascii="Times New Roman" w:hAnsi="Times New Roman"/>
          <w:lang w:val="sr-Cyrl-RS"/>
        </w:rPr>
        <w:t>3</w:t>
      </w:r>
      <w:r w:rsidRPr="00A8783E">
        <w:rPr>
          <w:rFonts w:ascii="Times New Roman" w:hAnsi="Times New Roman"/>
          <w:lang w:val="sr-Cyrl-RS"/>
        </w:rPr>
        <w:t>,</w:t>
      </w:r>
      <w:r w:rsidR="00DA1EEA" w:rsidRPr="00A8783E">
        <w:rPr>
          <w:rFonts w:ascii="Times New Roman" w:hAnsi="Times New Roman"/>
          <w:lang w:val="sr-Cyrl-RS"/>
        </w:rPr>
        <w:t>57</w:t>
      </w:r>
      <w:r w:rsidRPr="00A8783E">
        <w:rPr>
          <w:rFonts w:ascii="Times New Roman" w:hAnsi="Times New Roman"/>
          <w:lang w:val="sr-Cyrl-RS"/>
        </w:rPr>
        <w:t xml:space="preserve"> дана (за домаће </w:t>
      </w:r>
      <w:r w:rsidR="00DA1EEA" w:rsidRPr="00A8783E">
        <w:rPr>
          <w:rFonts w:ascii="Times New Roman" w:hAnsi="Times New Roman"/>
          <w:lang w:val="sr-Cyrl-RS"/>
        </w:rPr>
        <w:t>3,58, а за стране 3,49</w:t>
      </w:r>
      <w:r w:rsidRPr="00A8783E">
        <w:rPr>
          <w:rFonts w:ascii="Times New Roman" w:hAnsi="Times New Roman"/>
          <w:lang w:val="sr-Cyrl-RS"/>
        </w:rPr>
        <w:t xml:space="preserve"> дана). </w:t>
      </w:r>
    </w:p>
    <w:p w:rsidR="00892707" w:rsidRPr="00A8783E" w:rsidRDefault="00892707" w:rsidP="00B76123">
      <w:pPr>
        <w:tabs>
          <w:tab w:val="left" w:pos="284"/>
        </w:tabs>
        <w:spacing w:after="0" w:line="240" w:lineRule="auto"/>
        <w:contextualSpacing/>
        <w:rPr>
          <w:rFonts w:ascii="Times New Roman" w:hAnsi="Times New Roman"/>
          <w:lang w:val="sr-Cyrl-RS"/>
        </w:rPr>
      </w:pPr>
    </w:p>
    <w:p w:rsidR="00023AEB" w:rsidRPr="00A8783E" w:rsidRDefault="00023AEB" w:rsidP="00B76123">
      <w:pPr>
        <w:tabs>
          <w:tab w:val="left" w:pos="284"/>
        </w:tabs>
        <w:spacing w:after="0" w:line="240" w:lineRule="auto"/>
        <w:contextualSpacing/>
        <w:rPr>
          <w:rFonts w:ascii="Times New Roman" w:hAnsi="Times New Roman"/>
          <w:lang w:val="sr-Cyrl-RS"/>
        </w:rPr>
      </w:pPr>
    </w:p>
    <w:p w:rsidR="00023AEB" w:rsidRPr="00A8783E" w:rsidRDefault="00023AEB" w:rsidP="00B76123">
      <w:pPr>
        <w:tabs>
          <w:tab w:val="left" w:pos="284"/>
        </w:tabs>
        <w:spacing w:after="0" w:line="240" w:lineRule="auto"/>
        <w:contextualSpacing/>
        <w:rPr>
          <w:rFonts w:ascii="Times New Roman" w:hAnsi="Times New Roman"/>
          <w:lang w:val="sr-Cyrl-RS"/>
        </w:rPr>
      </w:pPr>
    </w:p>
    <w:tbl>
      <w:tblPr>
        <w:tblW w:w="9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4"/>
        <w:gridCol w:w="1926"/>
        <w:gridCol w:w="1170"/>
        <w:gridCol w:w="1980"/>
        <w:gridCol w:w="1350"/>
      </w:tblGrid>
      <w:tr w:rsidR="00B76123" w:rsidRPr="00A8783E" w:rsidTr="00743E51">
        <w:trPr>
          <w:trHeight w:val="255"/>
        </w:trPr>
        <w:tc>
          <w:tcPr>
            <w:tcW w:w="2844" w:type="dxa"/>
            <w:vMerge w:val="restart"/>
            <w:shd w:val="clear" w:color="auto" w:fill="auto"/>
            <w:vAlign w:val="bottom"/>
          </w:tcPr>
          <w:p w:rsidR="00B76123" w:rsidRPr="00A8783E" w:rsidRDefault="00B76123" w:rsidP="008927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A8783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СТРАНИ ТУРИСТИ ПО ЗЕМЉАМА ИЗ КОЈИХ ДОЛАЗЕ</w:t>
            </w:r>
          </w:p>
        </w:tc>
        <w:tc>
          <w:tcPr>
            <w:tcW w:w="3096" w:type="dxa"/>
            <w:gridSpan w:val="2"/>
            <w:shd w:val="clear" w:color="auto" w:fill="E2EFD9"/>
            <w:noWrap/>
            <w:vAlign w:val="bottom"/>
          </w:tcPr>
          <w:p w:rsidR="00B76123" w:rsidRPr="00A8783E" w:rsidRDefault="00B76123" w:rsidP="0089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A8783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ДОЛАСЦИ</w:t>
            </w:r>
          </w:p>
        </w:tc>
        <w:tc>
          <w:tcPr>
            <w:tcW w:w="3330" w:type="dxa"/>
            <w:gridSpan w:val="2"/>
            <w:shd w:val="clear" w:color="auto" w:fill="E2EFD9"/>
            <w:noWrap/>
            <w:vAlign w:val="bottom"/>
          </w:tcPr>
          <w:p w:rsidR="00B76123" w:rsidRPr="00A8783E" w:rsidRDefault="00B76123" w:rsidP="0089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A8783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НОЋЕЊА</w:t>
            </w:r>
          </w:p>
        </w:tc>
      </w:tr>
      <w:tr w:rsidR="00B76123" w:rsidRPr="00A8783E" w:rsidTr="00743E51">
        <w:trPr>
          <w:trHeight w:val="255"/>
        </w:trPr>
        <w:tc>
          <w:tcPr>
            <w:tcW w:w="2844" w:type="dxa"/>
            <w:vMerge/>
            <w:shd w:val="clear" w:color="auto" w:fill="auto"/>
            <w:vAlign w:val="bottom"/>
          </w:tcPr>
          <w:p w:rsidR="00B76123" w:rsidRPr="00A8783E" w:rsidRDefault="00B76123" w:rsidP="008927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26" w:type="dxa"/>
            <w:shd w:val="clear" w:color="auto" w:fill="F7CAAC"/>
            <w:noWrap/>
            <w:vAlign w:val="bottom"/>
          </w:tcPr>
          <w:p w:rsidR="00B76123" w:rsidRPr="00A8783E" w:rsidRDefault="00B76123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A8783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Јануар-</w:t>
            </w:r>
            <w:r w:rsidR="00C1516D" w:rsidRPr="00A8783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Мај</w:t>
            </w:r>
            <w:r w:rsidRPr="00A8783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 xml:space="preserve"> 2022</w:t>
            </w:r>
          </w:p>
        </w:tc>
        <w:tc>
          <w:tcPr>
            <w:tcW w:w="1170" w:type="dxa"/>
            <w:shd w:val="clear" w:color="auto" w:fill="F7CAAC"/>
            <w:noWrap/>
            <w:vAlign w:val="bottom"/>
          </w:tcPr>
          <w:p w:rsidR="00B76123" w:rsidRPr="00A8783E" w:rsidRDefault="00B76123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A8783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Индекс</w:t>
            </w:r>
          </w:p>
        </w:tc>
        <w:tc>
          <w:tcPr>
            <w:tcW w:w="1980" w:type="dxa"/>
            <w:shd w:val="clear" w:color="auto" w:fill="F7CAAC"/>
            <w:noWrap/>
            <w:vAlign w:val="bottom"/>
          </w:tcPr>
          <w:p w:rsidR="00B76123" w:rsidRPr="00A8783E" w:rsidRDefault="00B76123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8783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Јануар-</w:t>
            </w:r>
            <w:r w:rsidR="00C1516D" w:rsidRPr="00A8783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Мај</w:t>
            </w:r>
            <w:r w:rsidRPr="00A8783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 xml:space="preserve"> 2022</w:t>
            </w:r>
          </w:p>
        </w:tc>
        <w:tc>
          <w:tcPr>
            <w:tcW w:w="1350" w:type="dxa"/>
            <w:shd w:val="clear" w:color="auto" w:fill="F7CAAC"/>
            <w:noWrap/>
            <w:vAlign w:val="bottom"/>
          </w:tcPr>
          <w:p w:rsidR="00B76123" w:rsidRPr="00A8783E" w:rsidRDefault="00B76123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A8783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Индекс</w:t>
            </w:r>
          </w:p>
        </w:tc>
      </w:tr>
      <w:tr w:rsidR="00F9355B" w:rsidRPr="00A8783E" w:rsidTr="00892707">
        <w:trPr>
          <w:trHeight w:val="255"/>
        </w:trPr>
        <w:tc>
          <w:tcPr>
            <w:tcW w:w="2844" w:type="dxa"/>
            <w:shd w:val="clear" w:color="auto" w:fill="D9D9D9" w:themeFill="background1" w:themeFillShade="D9"/>
            <w:vAlign w:val="bottom"/>
          </w:tcPr>
          <w:p w:rsidR="00F9355B" w:rsidRPr="00A8783E" w:rsidRDefault="00F9355B" w:rsidP="00F9355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A8783E">
              <w:rPr>
                <w:rFonts w:ascii="Times New Roman" w:hAnsi="Times New Roman"/>
                <w:b/>
                <w:bCs/>
                <w:sz w:val="18"/>
                <w:szCs w:val="18"/>
              </w:rPr>
              <w:t>Страни</w:t>
            </w:r>
            <w:proofErr w:type="spellEnd"/>
            <w:r w:rsidRPr="00A8783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783E">
              <w:rPr>
                <w:rFonts w:ascii="Times New Roman" w:hAnsi="Times New Roman"/>
                <w:b/>
                <w:bCs/>
                <w:sz w:val="18"/>
                <w:szCs w:val="18"/>
              </w:rPr>
              <w:t>туристи</w:t>
            </w:r>
            <w:proofErr w:type="spellEnd"/>
          </w:p>
        </w:tc>
        <w:tc>
          <w:tcPr>
            <w:tcW w:w="1926" w:type="dxa"/>
            <w:shd w:val="clear" w:color="auto" w:fill="D9D9D9" w:themeFill="background1" w:themeFillShade="D9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783E">
              <w:rPr>
                <w:rFonts w:ascii="Times New Roman" w:hAnsi="Times New Roman"/>
                <w:b/>
                <w:bCs/>
                <w:sz w:val="18"/>
                <w:szCs w:val="18"/>
              </w:rPr>
              <w:t>523.774</w:t>
            </w:r>
          </w:p>
        </w:tc>
        <w:tc>
          <w:tcPr>
            <w:tcW w:w="1170" w:type="dxa"/>
            <w:shd w:val="clear" w:color="auto" w:fill="D9D9D9" w:themeFill="background1" w:themeFillShade="D9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783E">
              <w:rPr>
                <w:rFonts w:ascii="Times New Roman" w:hAnsi="Times New Roman"/>
                <w:b/>
                <w:bCs/>
                <w:sz w:val="18"/>
                <w:szCs w:val="18"/>
              </w:rPr>
              <w:t>258,0</w:t>
            </w:r>
          </w:p>
        </w:tc>
        <w:tc>
          <w:tcPr>
            <w:tcW w:w="1980" w:type="dxa"/>
            <w:shd w:val="clear" w:color="auto" w:fill="D9D9D9" w:themeFill="background1" w:themeFillShade="D9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783E">
              <w:rPr>
                <w:rFonts w:ascii="Times New Roman" w:hAnsi="Times New Roman"/>
                <w:b/>
                <w:bCs/>
                <w:sz w:val="18"/>
                <w:szCs w:val="18"/>
              </w:rPr>
              <w:t>1.609.518</w:t>
            </w:r>
          </w:p>
        </w:tc>
        <w:tc>
          <w:tcPr>
            <w:tcW w:w="1350" w:type="dxa"/>
            <w:shd w:val="clear" w:color="auto" w:fill="D9D9D9" w:themeFill="background1" w:themeFillShade="D9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783E">
              <w:rPr>
                <w:rFonts w:ascii="Times New Roman" w:hAnsi="Times New Roman"/>
                <w:b/>
                <w:bCs/>
                <w:sz w:val="18"/>
                <w:szCs w:val="18"/>
              </w:rPr>
              <w:t>197,6</w:t>
            </w:r>
          </w:p>
        </w:tc>
      </w:tr>
      <w:tr w:rsidR="00F9355B" w:rsidRPr="00A8783E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F9355B" w:rsidRPr="00A8783E" w:rsidRDefault="00F9355B" w:rsidP="00F9355B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t>Албанија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3.489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72,7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9.061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74,0</w:t>
            </w:r>
          </w:p>
        </w:tc>
      </w:tr>
      <w:tr w:rsidR="00F9355B" w:rsidRPr="00A8783E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F9355B" w:rsidRPr="00A8783E" w:rsidRDefault="00F9355B" w:rsidP="00F9355B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t>Аустрија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11.888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266,1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29.102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226,7</w:t>
            </w:r>
          </w:p>
        </w:tc>
      </w:tr>
      <w:tr w:rsidR="00F9355B" w:rsidRPr="00A8783E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F9355B" w:rsidRPr="00A8783E" w:rsidRDefault="00F9355B" w:rsidP="00F9355B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t>Белгија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2.401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284,1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6.233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216,7</w:t>
            </w:r>
          </w:p>
        </w:tc>
      </w:tr>
      <w:tr w:rsidR="00F9355B" w:rsidRPr="00A8783E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F9355B" w:rsidRPr="00A8783E" w:rsidRDefault="00F9355B" w:rsidP="00F9355B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t>Белорусија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1.156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83,0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4.722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85,0</w:t>
            </w:r>
          </w:p>
        </w:tc>
      </w:tr>
      <w:tr w:rsidR="00F9355B" w:rsidRPr="00A8783E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F9355B" w:rsidRPr="00A8783E" w:rsidRDefault="00F9355B" w:rsidP="00F9355B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t>Босна</w:t>
            </w:r>
            <w:proofErr w:type="spellEnd"/>
            <w:r w:rsidRPr="00A8783E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t>Херцеговина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54.196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174,6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128.872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140,1</w:t>
            </w:r>
          </w:p>
        </w:tc>
      </w:tr>
      <w:tr w:rsidR="00F9355B" w:rsidRPr="00A8783E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F9355B" w:rsidRPr="00A8783E" w:rsidRDefault="00F9355B" w:rsidP="00F9355B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t>Бугарска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20.778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388,2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40.128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318,5</w:t>
            </w:r>
          </w:p>
        </w:tc>
      </w:tr>
      <w:tr w:rsidR="00F9355B" w:rsidRPr="00A8783E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F9355B" w:rsidRPr="00A8783E" w:rsidRDefault="00F9355B" w:rsidP="00F9355B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t>Грчка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14.928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779,9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38.089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669,2</w:t>
            </w:r>
          </w:p>
        </w:tc>
      </w:tr>
      <w:tr w:rsidR="00F9355B" w:rsidRPr="00A8783E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F9355B" w:rsidRPr="00A8783E" w:rsidRDefault="00F9355B" w:rsidP="00F9355B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t>Данска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2.364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483,4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6.634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312,2</w:t>
            </w:r>
          </w:p>
        </w:tc>
      </w:tr>
      <w:tr w:rsidR="00F9355B" w:rsidRPr="00A8783E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F9355B" w:rsidRPr="00A8783E" w:rsidRDefault="00F9355B" w:rsidP="00F9355B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t>Ирска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1.079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302,2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3.471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229,7</w:t>
            </w:r>
          </w:p>
        </w:tc>
      </w:tr>
      <w:tr w:rsidR="00F9355B" w:rsidRPr="00A8783E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F9355B" w:rsidRPr="00A8783E" w:rsidRDefault="00F9355B" w:rsidP="00F9355B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t>Исланд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252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840,0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921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8783E">
              <w:rPr>
                <w:rFonts w:ascii="Times New Roman" w:hAnsi="Times New Roman"/>
                <w:sz w:val="18"/>
                <w:szCs w:val="18"/>
                <w:vertAlign w:val="superscript"/>
              </w:rPr>
              <w:t>2)</w:t>
            </w:r>
          </w:p>
        </w:tc>
      </w:tr>
      <w:tr w:rsidR="00F9355B" w:rsidRPr="00A8783E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F9355B" w:rsidRPr="00A8783E" w:rsidRDefault="00F9355B" w:rsidP="00F9355B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t>Италија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11.806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224,7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34.490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175,1</w:t>
            </w:r>
          </w:p>
        </w:tc>
      </w:tr>
      <w:tr w:rsidR="00F9355B" w:rsidRPr="00A8783E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F9355B" w:rsidRPr="00A8783E" w:rsidRDefault="00F9355B" w:rsidP="00F9355B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t>Кипар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950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678,6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2.932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456,7</w:t>
            </w:r>
          </w:p>
        </w:tc>
      </w:tr>
      <w:tr w:rsidR="00F9355B" w:rsidRPr="00A8783E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F9355B" w:rsidRPr="00A8783E" w:rsidRDefault="00F9355B" w:rsidP="00F9355B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t>Луксембург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308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246,4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818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183,4</w:t>
            </w:r>
          </w:p>
        </w:tc>
      </w:tr>
      <w:tr w:rsidR="00F9355B" w:rsidRPr="00A8783E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F9355B" w:rsidRPr="00A8783E" w:rsidRDefault="00F9355B" w:rsidP="00F9355B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t>Мађарска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16.574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436,2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37.985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312,0</w:t>
            </w:r>
          </w:p>
        </w:tc>
      </w:tr>
      <w:tr w:rsidR="00F9355B" w:rsidRPr="00A8783E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F9355B" w:rsidRPr="00A8783E" w:rsidRDefault="00F9355B" w:rsidP="00F9355B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t>Немачка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26.309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298,3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69.852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253,2</w:t>
            </w:r>
          </w:p>
        </w:tc>
      </w:tr>
      <w:tr w:rsidR="00F9355B" w:rsidRPr="00A8783E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F9355B" w:rsidRPr="00A8783E" w:rsidRDefault="00F9355B" w:rsidP="00F9355B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t>Норвешка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1.703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887,0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5.130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663,6</w:t>
            </w:r>
          </w:p>
        </w:tc>
      </w:tr>
      <w:tr w:rsidR="00F9355B" w:rsidRPr="00A8783E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F9355B" w:rsidRPr="00A8783E" w:rsidRDefault="00F9355B" w:rsidP="00F9355B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t>Пољска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7.959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291,6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19.684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150,3</w:t>
            </w:r>
          </w:p>
        </w:tc>
      </w:tr>
      <w:tr w:rsidR="00F9355B" w:rsidRPr="00A8783E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F9355B" w:rsidRPr="00A8783E" w:rsidRDefault="00F9355B" w:rsidP="00F9355B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t>Португалија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1.098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247,9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4.637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177,7</w:t>
            </w:r>
          </w:p>
        </w:tc>
      </w:tr>
      <w:tr w:rsidR="00F9355B" w:rsidRPr="00A8783E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F9355B" w:rsidRPr="00A8783E" w:rsidRDefault="00F9355B" w:rsidP="00F9355B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t>Северна</w:t>
            </w:r>
            <w:proofErr w:type="spellEnd"/>
            <w:r w:rsidRPr="00A8783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t>Македонија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37.051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174,0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94.319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172,5</w:t>
            </w:r>
          </w:p>
        </w:tc>
      </w:tr>
      <w:tr w:rsidR="00F9355B" w:rsidRPr="00A8783E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F9355B" w:rsidRPr="00A8783E" w:rsidRDefault="00F9355B" w:rsidP="00F9355B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t>Румунија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15.479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503,2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46.492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222,2</w:t>
            </w:r>
          </w:p>
        </w:tc>
      </w:tr>
      <w:tr w:rsidR="00F9355B" w:rsidRPr="00A8783E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F9355B" w:rsidRPr="00A8783E" w:rsidRDefault="00F9355B" w:rsidP="00F9355B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t>Руска</w:t>
            </w:r>
            <w:proofErr w:type="spellEnd"/>
            <w:r w:rsidRPr="00A8783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t>Федерација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38.035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177,5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178.786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238,1</w:t>
            </w:r>
          </w:p>
        </w:tc>
      </w:tr>
      <w:tr w:rsidR="00F9355B" w:rsidRPr="00A8783E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F9355B" w:rsidRPr="00A8783E" w:rsidRDefault="00F9355B" w:rsidP="00F9355B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t>Словачка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3.482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315,4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8.710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169,0</w:t>
            </w:r>
          </w:p>
        </w:tc>
      </w:tr>
      <w:tr w:rsidR="00F9355B" w:rsidRPr="00A8783E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F9355B" w:rsidRPr="00A8783E" w:rsidRDefault="00F9355B" w:rsidP="00F9355B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t>Словенија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25.468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417,8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54.831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354,7</w:t>
            </w:r>
          </w:p>
        </w:tc>
      </w:tr>
      <w:tr w:rsidR="00F9355B" w:rsidRPr="00A8783E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F9355B" w:rsidRPr="00A8783E" w:rsidRDefault="00F9355B" w:rsidP="00F9355B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t>Турска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34.385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298,7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146.108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102,5</w:t>
            </w:r>
          </w:p>
        </w:tc>
      </w:tr>
      <w:tr w:rsidR="00F9355B" w:rsidRPr="00A8783E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F9355B" w:rsidRPr="00A8783E" w:rsidRDefault="00F9355B" w:rsidP="00F9355B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t>Велика</w:t>
            </w:r>
            <w:proofErr w:type="spellEnd"/>
            <w:r w:rsidRPr="00A8783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t>Британија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8.507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429,6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26.235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268,4</w:t>
            </w:r>
          </w:p>
        </w:tc>
      </w:tr>
      <w:tr w:rsidR="00F9355B" w:rsidRPr="00A8783E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F9355B" w:rsidRPr="00A8783E" w:rsidRDefault="00F9355B" w:rsidP="00F9355B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t>Украјина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6.731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231,9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22.170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186,3</w:t>
            </w:r>
          </w:p>
        </w:tc>
      </w:tr>
      <w:tr w:rsidR="00F9355B" w:rsidRPr="00A8783E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F9355B" w:rsidRPr="00A8783E" w:rsidRDefault="00F9355B" w:rsidP="00F9355B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t>Финска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831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477,6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3.644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662,5</w:t>
            </w:r>
          </w:p>
        </w:tc>
      </w:tr>
      <w:tr w:rsidR="00F9355B" w:rsidRPr="00A8783E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F9355B" w:rsidRPr="00A8783E" w:rsidRDefault="00F9355B" w:rsidP="00F9355B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t>Француска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8.955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248,6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25.176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187,3</w:t>
            </w:r>
          </w:p>
        </w:tc>
      </w:tr>
      <w:tr w:rsidR="00F9355B" w:rsidRPr="00A8783E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F9355B" w:rsidRPr="00A8783E" w:rsidRDefault="00F9355B" w:rsidP="00F9355B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t>Холандија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8.201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427,8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19.706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318,1</w:t>
            </w:r>
          </w:p>
        </w:tc>
      </w:tr>
      <w:tr w:rsidR="00F9355B" w:rsidRPr="00A8783E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F9355B" w:rsidRPr="00A8783E" w:rsidRDefault="00F9355B" w:rsidP="00F9355B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t>Хрватска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30.972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356,4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69.540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290,7</w:t>
            </w:r>
          </w:p>
        </w:tc>
      </w:tr>
      <w:tr w:rsidR="00F9355B" w:rsidRPr="00A8783E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F9355B" w:rsidRPr="00A8783E" w:rsidRDefault="00F9355B" w:rsidP="00F9355B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t>Црна</w:t>
            </w:r>
            <w:proofErr w:type="spellEnd"/>
            <w:r w:rsidRPr="00A8783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t>Гора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29.103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166,5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75.986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155,8</w:t>
            </w:r>
          </w:p>
        </w:tc>
      </w:tr>
      <w:tr w:rsidR="00F9355B" w:rsidRPr="00A8783E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F9355B" w:rsidRPr="00A8783E" w:rsidRDefault="00F9355B" w:rsidP="00F9355B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t>Чешка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5.301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248,2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13.691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197,9</w:t>
            </w:r>
          </w:p>
        </w:tc>
      </w:tr>
      <w:tr w:rsidR="00F9355B" w:rsidRPr="00A8783E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F9355B" w:rsidRPr="00A8783E" w:rsidRDefault="00F9355B" w:rsidP="00F9355B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t>Швајцарска</w:t>
            </w:r>
            <w:proofErr w:type="spellEnd"/>
            <w:r w:rsidRPr="00A8783E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t>Лихенштајн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9.895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464,8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26.418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407,7</w:t>
            </w:r>
          </w:p>
        </w:tc>
      </w:tr>
      <w:tr w:rsidR="00F9355B" w:rsidRPr="00A8783E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F9355B" w:rsidRPr="00A8783E" w:rsidRDefault="00F9355B" w:rsidP="00F9355B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t>Шведска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5.911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470,2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16.482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410,6</w:t>
            </w:r>
          </w:p>
        </w:tc>
      </w:tr>
      <w:tr w:rsidR="00F9355B" w:rsidRPr="00A8783E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F9355B" w:rsidRPr="00A8783E" w:rsidRDefault="00F9355B" w:rsidP="00F9355B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t>Шпанија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4.852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352,1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13.778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230,9</w:t>
            </w:r>
          </w:p>
        </w:tc>
      </w:tr>
      <w:tr w:rsidR="00F9355B" w:rsidRPr="00A8783E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F9355B" w:rsidRPr="00A8783E" w:rsidRDefault="00F9355B" w:rsidP="00F9355B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lastRenderedPageBreak/>
              <w:t>Остале</w:t>
            </w:r>
            <w:proofErr w:type="spellEnd"/>
            <w:r w:rsidRPr="00A8783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t>европске</w:t>
            </w:r>
            <w:proofErr w:type="spellEnd"/>
            <w:r w:rsidRPr="00A8783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t>земље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2.643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321,1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8.596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252,7</w:t>
            </w:r>
          </w:p>
        </w:tc>
      </w:tr>
      <w:tr w:rsidR="00F9355B" w:rsidRPr="00A8783E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F9355B" w:rsidRPr="00A8783E" w:rsidRDefault="00F9355B" w:rsidP="00F9355B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t>Египат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467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186,8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1.866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81,8</w:t>
            </w:r>
          </w:p>
        </w:tc>
      </w:tr>
      <w:tr w:rsidR="00F9355B" w:rsidRPr="00A8783E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F9355B" w:rsidRPr="00A8783E" w:rsidRDefault="00F9355B" w:rsidP="00F9355B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t>Јужна</w:t>
            </w:r>
            <w:proofErr w:type="spellEnd"/>
            <w:r w:rsidRPr="00A8783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t>Африка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189,1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1.041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181,7</w:t>
            </w:r>
          </w:p>
        </w:tc>
      </w:tr>
      <w:tr w:rsidR="00F9355B" w:rsidRPr="00A8783E" w:rsidTr="00892707">
        <w:trPr>
          <w:trHeight w:val="255"/>
        </w:trPr>
        <w:tc>
          <w:tcPr>
            <w:tcW w:w="2844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t>Канада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1.950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328,3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7.074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226,4</w:t>
            </w:r>
          </w:p>
        </w:tc>
      </w:tr>
      <w:tr w:rsidR="00F9355B" w:rsidRPr="00A8783E" w:rsidTr="00892707">
        <w:trPr>
          <w:trHeight w:val="255"/>
        </w:trPr>
        <w:tc>
          <w:tcPr>
            <w:tcW w:w="2844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t>Сједињене</w:t>
            </w:r>
            <w:proofErr w:type="spellEnd"/>
            <w:r w:rsidRPr="00A8783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t>Америчке</w:t>
            </w:r>
            <w:proofErr w:type="spellEnd"/>
            <w:r w:rsidRPr="00A8783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t>Државе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9.138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224,5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31.970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169,3</w:t>
            </w:r>
          </w:p>
        </w:tc>
      </w:tr>
      <w:tr w:rsidR="00F9355B" w:rsidRPr="00A8783E" w:rsidTr="00892707">
        <w:trPr>
          <w:trHeight w:val="255"/>
        </w:trPr>
        <w:tc>
          <w:tcPr>
            <w:tcW w:w="2844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t>Бразил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980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102,4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3.336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60,4</w:t>
            </w:r>
          </w:p>
        </w:tc>
      </w:tr>
      <w:tr w:rsidR="00F9355B" w:rsidRPr="00A8783E" w:rsidTr="00892707">
        <w:trPr>
          <w:trHeight w:val="255"/>
        </w:trPr>
        <w:tc>
          <w:tcPr>
            <w:tcW w:w="2844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t>Израел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3.088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286,5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9.935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243,3</w:t>
            </w:r>
          </w:p>
        </w:tc>
      </w:tr>
      <w:tr w:rsidR="00F9355B" w:rsidRPr="00A8783E" w:rsidTr="00892707">
        <w:trPr>
          <w:trHeight w:val="255"/>
        </w:trPr>
        <w:tc>
          <w:tcPr>
            <w:tcW w:w="2844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t>Индија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11.957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550,0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52.001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336,7</w:t>
            </w:r>
          </w:p>
        </w:tc>
      </w:tr>
      <w:tr w:rsidR="00F9355B" w:rsidRPr="00A8783E" w:rsidTr="00892707">
        <w:trPr>
          <w:trHeight w:val="255"/>
        </w:trPr>
        <w:tc>
          <w:tcPr>
            <w:tcW w:w="2844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t>Иран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311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227,0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1.647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345,3</w:t>
            </w:r>
          </w:p>
        </w:tc>
      </w:tr>
      <w:tr w:rsidR="00F9355B" w:rsidRPr="00A8783E" w:rsidTr="00892707">
        <w:trPr>
          <w:trHeight w:val="255"/>
        </w:trPr>
        <w:tc>
          <w:tcPr>
            <w:tcW w:w="2844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t>Јапан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732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306,3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10.778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643,5</w:t>
            </w:r>
          </w:p>
        </w:tc>
      </w:tr>
      <w:tr w:rsidR="00F9355B" w:rsidRPr="00A8783E" w:rsidTr="00892707">
        <w:trPr>
          <w:trHeight w:val="255"/>
        </w:trPr>
        <w:tc>
          <w:tcPr>
            <w:tcW w:w="2844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t>Република</w:t>
            </w:r>
            <w:proofErr w:type="spellEnd"/>
            <w:r w:rsidRPr="00A8783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t>Кореја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634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262,0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4.472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146,2</w:t>
            </w:r>
          </w:p>
        </w:tc>
      </w:tr>
      <w:tr w:rsidR="00F9355B" w:rsidRPr="00A8783E" w:rsidTr="00892707">
        <w:trPr>
          <w:trHeight w:val="255"/>
        </w:trPr>
        <w:tc>
          <w:tcPr>
            <w:tcW w:w="2844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t>Кина</w:t>
            </w:r>
            <w:proofErr w:type="spellEnd"/>
            <w:r w:rsidRPr="00A8783E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t>укљ</w:t>
            </w:r>
            <w:proofErr w:type="spellEnd"/>
            <w:r w:rsidRPr="00A8783E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t>Хонг</w:t>
            </w:r>
            <w:proofErr w:type="spellEnd"/>
            <w:r w:rsidRPr="00A8783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t>Конг</w:t>
            </w:r>
            <w:proofErr w:type="spellEnd"/>
            <w:r w:rsidRPr="00A8783E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10.245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238,2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71.466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173,8</w:t>
            </w:r>
          </w:p>
        </w:tc>
      </w:tr>
      <w:tr w:rsidR="00F9355B" w:rsidRPr="00A8783E" w:rsidTr="00892707">
        <w:trPr>
          <w:trHeight w:val="255"/>
        </w:trPr>
        <w:tc>
          <w:tcPr>
            <w:tcW w:w="2844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t>Уједињени</w:t>
            </w:r>
            <w:proofErr w:type="spellEnd"/>
            <w:r w:rsidRPr="00A8783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t>Арапски</w:t>
            </w:r>
            <w:proofErr w:type="spellEnd"/>
            <w:r w:rsidRPr="00A8783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t>Емирати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814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121,7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2.413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112,9</w:t>
            </w:r>
          </w:p>
        </w:tc>
      </w:tr>
      <w:tr w:rsidR="00F9355B" w:rsidRPr="00A8783E" w:rsidTr="00892707">
        <w:trPr>
          <w:trHeight w:val="225"/>
        </w:trPr>
        <w:tc>
          <w:tcPr>
            <w:tcW w:w="2844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t>Аустралија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1.563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344,3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6.970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258,5</w:t>
            </w:r>
          </w:p>
        </w:tc>
      </w:tr>
      <w:tr w:rsidR="00F9355B" w:rsidRPr="00A8783E" w:rsidTr="00892707">
        <w:trPr>
          <w:trHeight w:val="225"/>
        </w:trPr>
        <w:tc>
          <w:tcPr>
            <w:tcW w:w="2844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t>Нови</w:t>
            </w:r>
            <w:proofErr w:type="spellEnd"/>
            <w:r w:rsidRPr="00A8783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t>Зеланд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199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268,9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652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173,9</w:t>
            </w:r>
          </w:p>
        </w:tc>
      </w:tr>
      <w:tr w:rsidR="00F9355B" w:rsidRPr="00A8783E" w:rsidTr="00892707">
        <w:trPr>
          <w:trHeight w:val="255"/>
        </w:trPr>
        <w:tc>
          <w:tcPr>
            <w:tcW w:w="2844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t>Остале</w:t>
            </w:r>
            <w:proofErr w:type="spellEnd"/>
            <w:r w:rsidRPr="00A8783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t>ваневропске</w:t>
            </w:r>
            <w:proofErr w:type="spellEnd"/>
            <w:r w:rsidRPr="00A8783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t>земље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26.412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408,2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110.468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9355B" w:rsidRPr="00A8783E" w:rsidRDefault="00F9355B" w:rsidP="00F935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783E">
              <w:rPr>
                <w:rFonts w:ascii="Times New Roman" w:hAnsi="Times New Roman"/>
                <w:sz w:val="18"/>
                <w:szCs w:val="18"/>
              </w:rPr>
              <w:t>331,9</w:t>
            </w:r>
          </w:p>
        </w:tc>
      </w:tr>
    </w:tbl>
    <w:p w:rsidR="00B76123" w:rsidRPr="00A8783E" w:rsidRDefault="00B76123" w:rsidP="00B76123">
      <w:pPr>
        <w:tabs>
          <w:tab w:val="left" w:pos="-142"/>
          <w:tab w:val="left" w:pos="360"/>
          <w:tab w:val="left" w:pos="7655"/>
        </w:tabs>
        <w:spacing w:after="0" w:line="240" w:lineRule="auto"/>
        <w:contextualSpacing/>
        <w:jc w:val="both"/>
        <w:rPr>
          <w:rFonts w:ascii="Times New Roman" w:hAnsi="Times New Roman"/>
          <w:lang w:val="sr-Latn-RS"/>
        </w:rPr>
      </w:pPr>
    </w:p>
    <w:p w:rsidR="00B76123" w:rsidRPr="00A8783E" w:rsidRDefault="00B76123" w:rsidP="00B76123">
      <w:pPr>
        <w:numPr>
          <w:ilvl w:val="0"/>
          <w:numId w:val="14"/>
        </w:numPr>
        <w:tabs>
          <w:tab w:val="left" w:pos="-142"/>
          <w:tab w:val="left" w:pos="360"/>
          <w:tab w:val="left" w:pos="7655"/>
        </w:tabs>
        <w:spacing w:after="0" w:line="240" w:lineRule="auto"/>
        <w:ind w:left="-142" w:hanging="284"/>
        <w:contextualSpacing/>
        <w:jc w:val="both"/>
        <w:rPr>
          <w:rFonts w:ascii="Times New Roman" w:hAnsi="Times New Roman"/>
          <w:lang w:val="sr-Latn-RS"/>
        </w:rPr>
      </w:pPr>
      <w:r w:rsidRPr="00A8783E">
        <w:rPr>
          <w:rFonts w:ascii="Times New Roman" w:hAnsi="Times New Roman"/>
          <w:lang w:val="sr-Cyrl-RS"/>
        </w:rPr>
        <w:t xml:space="preserve">У  </w:t>
      </w:r>
      <w:r w:rsidR="00C1516D" w:rsidRPr="00A8783E">
        <w:rPr>
          <w:rFonts w:ascii="Times New Roman" w:hAnsi="Times New Roman"/>
          <w:lang w:val="sr-Cyrl-RS"/>
        </w:rPr>
        <w:t>првих</w:t>
      </w:r>
      <w:r w:rsidRPr="00A8783E">
        <w:rPr>
          <w:rFonts w:ascii="Times New Roman" w:hAnsi="Times New Roman"/>
          <w:lang w:val="sr-Cyrl-RS"/>
        </w:rPr>
        <w:t xml:space="preserve"> </w:t>
      </w:r>
      <w:r w:rsidR="00C1516D" w:rsidRPr="00A8783E">
        <w:rPr>
          <w:rFonts w:ascii="Times New Roman" w:hAnsi="Times New Roman"/>
          <w:lang w:val="sr-Cyrl-RS"/>
        </w:rPr>
        <w:t>пет</w:t>
      </w:r>
      <w:r w:rsidR="00F9355B" w:rsidRPr="00A8783E">
        <w:rPr>
          <w:rFonts w:ascii="Times New Roman" w:hAnsi="Times New Roman"/>
          <w:lang w:val="sr-Cyrl-RS"/>
        </w:rPr>
        <w:t xml:space="preserve"> месеци</w:t>
      </w:r>
      <w:r w:rsidRPr="00A8783E">
        <w:rPr>
          <w:rFonts w:ascii="Times New Roman" w:hAnsi="Times New Roman"/>
          <w:lang w:val="sr-Cyrl-RS"/>
        </w:rPr>
        <w:t xml:space="preserve"> 2022</w:t>
      </w:r>
      <w:r w:rsidRPr="00A8783E">
        <w:rPr>
          <w:rFonts w:ascii="Times New Roman" w:hAnsi="Times New Roman"/>
          <w:lang w:val="ru-RU" w:eastAsia="en-GB"/>
        </w:rPr>
        <w:t xml:space="preserve">. године највећи пораст број долазака забележен је </w:t>
      </w:r>
      <w:r w:rsidR="0097573A" w:rsidRPr="00A8783E">
        <w:rPr>
          <w:rFonts w:ascii="Times New Roman" w:eastAsia="Times New Roman" w:hAnsi="Times New Roman"/>
          <w:lang w:val="ru-RU" w:eastAsia="en-GB"/>
        </w:rPr>
        <w:t xml:space="preserve">код туриста </w:t>
      </w:r>
      <w:r w:rsidR="00F9355B" w:rsidRPr="00A8783E">
        <w:rPr>
          <w:rFonts w:ascii="Times New Roman" w:eastAsia="Times New Roman" w:hAnsi="Times New Roman"/>
          <w:lang w:val="ru-RU" w:eastAsia="en-GB"/>
        </w:rPr>
        <w:t>из</w:t>
      </w:r>
      <w:r w:rsidRPr="00A8783E">
        <w:rPr>
          <w:rFonts w:ascii="Times New Roman" w:eastAsia="Times New Roman" w:hAnsi="Times New Roman"/>
          <w:lang w:val="ru-RU" w:eastAsia="en-GB"/>
        </w:rPr>
        <w:t xml:space="preserve"> </w:t>
      </w:r>
      <w:r w:rsidR="00F9355B" w:rsidRPr="00A8783E">
        <w:rPr>
          <w:rFonts w:ascii="Times New Roman" w:eastAsia="Times New Roman" w:hAnsi="Times New Roman"/>
          <w:lang w:val="ru-RU" w:eastAsia="en-GB"/>
        </w:rPr>
        <w:t>Норвешке</w:t>
      </w:r>
      <w:r w:rsidR="00300BA0" w:rsidRPr="00A8783E">
        <w:rPr>
          <w:rFonts w:ascii="Times New Roman" w:eastAsia="Times New Roman" w:hAnsi="Times New Roman"/>
          <w:lang w:val="ru-RU" w:eastAsia="en-GB"/>
        </w:rPr>
        <w:t xml:space="preserve"> </w:t>
      </w:r>
      <w:r w:rsidR="00F9355B" w:rsidRPr="00A8783E">
        <w:rPr>
          <w:rFonts w:ascii="Times New Roman" w:eastAsia="Times New Roman" w:hAnsi="Times New Roman"/>
          <w:lang w:val="ru-RU" w:eastAsia="en-GB"/>
        </w:rPr>
        <w:t>(787,0</w:t>
      </w:r>
      <w:r w:rsidRPr="00A8783E">
        <w:rPr>
          <w:rFonts w:ascii="Times New Roman" w:eastAsia="Times New Roman" w:hAnsi="Times New Roman"/>
          <w:lang w:val="ru-RU" w:eastAsia="en-GB"/>
        </w:rPr>
        <w:t>%).</w:t>
      </w:r>
    </w:p>
    <w:p w:rsidR="00B76123" w:rsidRPr="00A8783E" w:rsidRDefault="00B76123" w:rsidP="00B76123">
      <w:pPr>
        <w:numPr>
          <w:ilvl w:val="0"/>
          <w:numId w:val="14"/>
        </w:numPr>
        <w:tabs>
          <w:tab w:val="left" w:pos="-142"/>
          <w:tab w:val="left" w:pos="360"/>
          <w:tab w:val="left" w:pos="7655"/>
        </w:tabs>
        <w:spacing w:after="0" w:line="240" w:lineRule="auto"/>
        <w:ind w:left="-142" w:hanging="284"/>
        <w:contextualSpacing/>
        <w:jc w:val="both"/>
        <w:rPr>
          <w:rFonts w:ascii="Times New Roman" w:hAnsi="Times New Roman"/>
          <w:lang w:val="sr-Latn-RS"/>
        </w:rPr>
      </w:pPr>
      <w:r w:rsidRPr="00A8783E">
        <w:rPr>
          <w:rFonts w:ascii="Times New Roman" w:hAnsi="Times New Roman"/>
          <w:lang w:val="sr-Cyrl-RS"/>
        </w:rPr>
        <w:t>Највећи пораст броја ноћења регистрован је код туриста са Исланда</w:t>
      </w:r>
      <w:r w:rsidR="00300BA0" w:rsidRPr="00A8783E">
        <w:rPr>
          <w:rFonts w:ascii="Times New Roman" w:eastAsia="Times New Roman" w:hAnsi="Times New Roman"/>
          <w:lang w:val="sr-Latn-RS"/>
        </w:rPr>
        <w:t xml:space="preserve"> </w:t>
      </w:r>
      <w:r w:rsidR="00300BA0" w:rsidRPr="00A8783E">
        <w:rPr>
          <w:rFonts w:ascii="Times New Roman" w:eastAsia="Times New Roman" w:hAnsi="Times New Roman"/>
          <w:lang w:val="sr-Cyrl-RS"/>
        </w:rPr>
        <w:t>(и</w:t>
      </w:r>
      <w:proofErr w:type="spellStart"/>
      <w:r w:rsidR="00300BA0" w:rsidRPr="00A8783E">
        <w:rPr>
          <w:rFonts w:ascii="Times New Roman" w:eastAsia="Times New Roman" w:hAnsi="Times New Roman"/>
        </w:rPr>
        <w:t>ндекс</w:t>
      </w:r>
      <w:proofErr w:type="spellEnd"/>
      <w:r w:rsidR="00300BA0" w:rsidRPr="00A8783E">
        <w:rPr>
          <w:rFonts w:ascii="Times New Roman" w:eastAsia="Times New Roman" w:hAnsi="Times New Roman"/>
          <w:lang w:val="sr-Latn-RS"/>
        </w:rPr>
        <w:t xml:space="preserve"> </w:t>
      </w:r>
      <w:proofErr w:type="spellStart"/>
      <w:r w:rsidR="00300BA0" w:rsidRPr="00A8783E">
        <w:rPr>
          <w:rFonts w:ascii="Times New Roman" w:eastAsia="Times New Roman" w:hAnsi="Times New Roman"/>
        </w:rPr>
        <w:t>је</w:t>
      </w:r>
      <w:proofErr w:type="spellEnd"/>
      <w:r w:rsidR="00300BA0" w:rsidRPr="00A8783E">
        <w:rPr>
          <w:rFonts w:ascii="Times New Roman" w:eastAsia="Times New Roman" w:hAnsi="Times New Roman"/>
          <w:lang w:val="sr-Latn-RS"/>
        </w:rPr>
        <w:t xml:space="preserve"> </w:t>
      </w:r>
      <w:proofErr w:type="spellStart"/>
      <w:r w:rsidR="00300BA0" w:rsidRPr="00A8783E">
        <w:rPr>
          <w:rFonts w:ascii="Times New Roman" w:eastAsia="Times New Roman" w:hAnsi="Times New Roman"/>
        </w:rPr>
        <w:t>већи</w:t>
      </w:r>
      <w:proofErr w:type="spellEnd"/>
      <w:r w:rsidR="00300BA0" w:rsidRPr="00A8783E">
        <w:rPr>
          <w:rFonts w:ascii="Times New Roman" w:eastAsia="Times New Roman" w:hAnsi="Times New Roman"/>
          <w:lang w:val="sr-Latn-RS"/>
        </w:rPr>
        <w:t xml:space="preserve"> </w:t>
      </w:r>
      <w:proofErr w:type="spellStart"/>
      <w:r w:rsidR="00300BA0" w:rsidRPr="00A8783E">
        <w:rPr>
          <w:rFonts w:ascii="Times New Roman" w:eastAsia="Times New Roman" w:hAnsi="Times New Roman"/>
        </w:rPr>
        <w:t>од</w:t>
      </w:r>
      <w:proofErr w:type="spellEnd"/>
      <w:r w:rsidR="00300BA0" w:rsidRPr="00A8783E">
        <w:rPr>
          <w:rFonts w:ascii="Times New Roman" w:eastAsia="Times New Roman" w:hAnsi="Times New Roman"/>
          <w:lang w:val="sr-Latn-RS"/>
        </w:rPr>
        <w:t xml:space="preserve"> 999</w:t>
      </w:r>
      <w:r w:rsidR="00300BA0" w:rsidRPr="00A8783E">
        <w:rPr>
          <w:rFonts w:ascii="Times New Roman" w:eastAsia="Times New Roman" w:hAnsi="Times New Roman"/>
          <w:lang w:val="sr-Cyrl-RS"/>
        </w:rPr>
        <w:t>)</w:t>
      </w:r>
      <w:r w:rsidR="007B2DC1" w:rsidRPr="00A8783E">
        <w:rPr>
          <w:rFonts w:ascii="Times New Roman" w:eastAsia="Times New Roman" w:hAnsi="Times New Roman"/>
          <w:lang w:val="sr-Cyrl-RS"/>
        </w:rPr>
        <w:t>.</w:t>
      </w:r>
    </w:p>
    <w:tbl>
      <w:tblPr>
        <w:tblW w:w="11413" w:type="dxa"/>
        <w:tblInd w:w="108" w:type="dxa"/>
        <w:tblLook w:val="04A0" w:firstRow="1" w:lastRow="0" w:firstColumn="1" w:lastColumn="0" w:noHBand="0" w:noVBand="1"/>
      </w:tblPr>
      <w:tblGrid>
        <w:gridCol w:w="10081"/>
        <w:gridCol w:w="222"/>
        <w:gridCol w:w="222"/>
        <w:gridCol w:w="222"/>
        <w:gridCol w:w="222"/>
        <w:gridCol w:w="222"/>
        <w:gridCol w:w="222"/>
      </w:tblGrid>
      <w:tr w:rsidR="00B76123" w:rsidRPr="00A8783E" w:rsidTr="00ED6BBF">
        <w:trPr>
          <w:trHeight w:val="255"/>
        </w:trPr>
        <w:tc>
          <w:tcPr>
            <w:tcW w:w="10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lang w:val="sr-Latn-R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lang w:val="sr-Latn-R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lang w:val="sr-Latn-R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lang w:val="sr-Latn-R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lang w:val="sr-Latn-R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lang w:val="sr-Latn-R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lang w:val="sr-Latn-RS"/>
              </w:rPr>
            </w:pPr>
          </w:p>
        </w:tc>
      </w:tr>
    </w:tbl>
    <w:p w:rsidR="00B76123" w:rsidRPr="00A8783E" w:rsidRDefault="00B76123" w:rsidP="00B76123">
      <w:pPr>
        <w:tabs>
          <w:tab w:val="left" w:pos="-142"/>
          <w:tab w:val="left" w:pos="360"/>
          <w:tab w:val="left" w:pos="7655"/>
        </w:tabs>
        <w:spacing w:after="0" w:line="240" w:lineRule="auto"/>
        <w:contextualSpacing/>
        <w:jc w:val="both"/>
        <w:rPr>
          <w:rFonts w:ascii="Times New Roman" w:hAnsi="Times New Roman"/>
          <w:lang w:val="sr-Latn-RS"/>
        </w:rPr>
      </w:pPr>
    </w:p>
    <w:p w:rsidR="00B76123" w:rsidRPr="00A8783E" w:rsidRDefault="00B76123" w:rsidP="00B76123">
      <w:pPr>
        <w:tabs>
          <w:tab w:val="left" w:pos="-142"/>
          <w:tab w:val="left" w:pos="360"/>
          <w:tab w:val="left" w:pos="7655"/>
        </w:tabs>
        <w:spacing w:after="0" w:line="240" w:lineRule="auto"/>
        <w:contextualSpacing/>
        <w:jc w:val="both"/>
        <w:rPr>
          <w:rFonts w:ascii="Times New Roman" w:hAnsi="Times New Roman"/>
          <w:lang w:val="sr-Latn-RS"/>
        </w:rPr>
      </w:pPr>
    </w:p>
    <w:p w:rsidR="00E42998" w:rsidRPr="00A8783E" w:rsidRDefault="00E42998">
      <w:pPr>
        <w:rPr>
          <w:lang w:val="sr-Latn-RS"/>
        </w:rPr>
      </w:pPr>
    </w:p>
    <w:sectPr w:rsidR="00E42998" w:rsidRPr="00A8783E" w:rsidSect="00743E51">
      <w:headerReference w:type="default" r:id="rId7"/>
      <w:pgSz w:w="11907" w:h="16839" w:code="9"/>
      <w:pgMar w:top="709" w:right="1418" w:bottom="567" w:left="158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1D3" w:rsidRDefault="006571D3">
      <w:pPr>
        <w:spacing w:after="0" w:line="240" w:lineRule="auto"/>
      </w:pPr>
      <w:r>
        <w:separator/>
      </w:r>
    </w:p>
  </w:endnote>
  <w:endnote w:type="continuationSeparator" w:id="0">
    <w:p w:rsidR="006571D3" w:rsidRDefault="00657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1D3" w:rsidRDefault="006571D3">
      <w:pPr>
        <w:spacing w:after="0" w:line="240" w:lineRule="auto"/>
      </w:pPr>
      <w:r>
        <w:separator/>
      </w:r>
    </w:p>
  </w:footnote>
  <w:footnote w:type="continuationSeparator" w:id="0">
    <w:p w:rsidR="006571D3" w:rsidRDefault="00657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5C6" w:rsidRDefault="00B275C6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81668"/>
    <w:multiLevelType w:val="hybridMultilevel"/>
    <w:tmpl w:val="AD10DD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E72BF"/>
    <w:multiLevelType w:val="hybridMultilevel"/>
    <w:tmpl w:val="FFC27984"/>
    <w:lvl w:ilvl="0" w:tplc="F1247EA4">
      <w:numFmt w:val="bullet"/>
      <w:lvlText w:val="•"/>
      <w:lvlJc w:val="left"/>
      <w:pPr>
        <w:ind w:left="2771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" w15:restartNumberingAfterBreak="0">
    <w:nsid w:val="0DD303B4"/>
    <w:multiLevelType w:val="hybridMultilevel"/>
    <w:tmpl w:val="DF3A2D96"/>
    <w:lvl w:ilvl="0" w:tplc="64E296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42A0F"/>
    <w:multiLevelType w:val="hybridMultilevel"/>
    <w:tmpl w:val="76A06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E44CA"/>
    <w:multiLevelType w:val="hybridMultilevel"/>
    <w:tmpl w:val="72080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81170"/>
    <w:multiLevelType w:val="hybridMultilevel"/>
    <w:tmpl w:val="74AA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A1431"/>
    <w:multiLevelType w:val="hybridMultilevel"/>
    <w:tmpl w:val="B8400D22"/>
    <w:lvl w:ilvl="0" w:tplc="6F3E01D8">
      <w:start w:val="21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21CDF"/>
    <w:multiLevelType w:val="hybridMultilevel"/>
    <w:tmpl w:val="87ECC9A0"/>
    <w:lvl w:ilvl="0" w:tplc="F1247EA4">
      <w:numFmt w:val="bullet"/>
      <w:lvlText w:val="•"/>
      <w:lvlJc w:val="left"/>
      <w:pPr>
        <w:ind w:left="645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C1BFC"/>
    <w:multiLevelType w:val="hybridMultilevel"/>
    <w:tmpl w:val="9990C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C94E3D"/>
    <w:multiLevelType w:val="hybridMultilevel"/>
    <w:tmpl w:val="9666646A"/>
    <w:lvl w:ilvl="0" w:tplc="F1247EA4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0" w15:restartNumberingAfterBreak="0">
    <w:nsid w:val="4C8604F0"/>
    <w:multiLevelType w:val="hybridMultilevel"/>
    <w:tmpl w:val="2182B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943D41"/>
    <w:multiLevelType w:val="hybridMultilevel"/>
    <w:tmpl w:val="743453D4"/>
    <w:lvl w:ilvl="0" w:tplc="F1247EA4">
      <w:numFmt w:val="bullet"/>
      <w:lvlText w:val="•"/>
      <w:lvlJc w:val="left"/>
      <w:pPr>
        <w:ind w:left="645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1C1008"/>
    <w:multiLevelType w:val="hybridMultilevel"/>
    <w:tmpl w:val="5DD64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607787"/>
    <w:multiLevelType w:val="hybridMultilevel"/>
    <w:tmpl w:val="81808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1E7373"/>
    <w:multiLevelType w:val="hybridMultilevel"/>
    <w:tmpl w:val="875A1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B31D5E"/>
    <w:multiLevelType w:val="hybridMultilevel"/>
    <w:tmpl w:val="AC84E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C7C2B"/>
    <w:multiLevelType w:val="hybridMultilevel"/>
    <w:tmpl w:val="43185B30"/>
    <w:lvl w:ilvl="0" w:tplc="241A000B">
      <w:start w:val="5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6C244E"/>
    <w:multiLevelType w:val="hybridMultilevel"/>
    <w:tmpl w:val="ECF28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53123E"/>
    <w:multiLevelType w:val="hybridMultilevel"/>
    <w:tmpl w:val="2190E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2D7C3A"/>
    <w:multiLevelType w:val="hybridMultilevel"/>
    <w:tmpl w:val="084496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532E53"/>
    <w:multiLevelType w:val="hybridMultilevel"/>
    <w:tmpl w:val="E14EE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025746"/>
    <w:multiLevelType w:val="hybridMultilevel"/>
    <w:tmpl w:val="C7F80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4E3AF8"/>
    <w:multiLevelType w:val="hybridMultilevel"/>
    <w:tmpl w:val="E21603E4"/>
    <w:lvl w:ilvl="0" w:tplc="6F3E01D8">
      <w:start w:val="21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7"/>
  </w:num>
  <w:num w:numId="4">
    <w:abstractNumId w:val="7"/>
  </w:num>
  <w:num w:numId="5">
    <w:abstractNumId w:val="9"/>
  </w:num>
  <w:num w:numId="6">
    <w:abstractNumId w:val="9"/>
  </w:num>
  <w:num w:numId="7">
    <w:abstractNumId w:val="6"/>
  </w:num>
  <w:num w:numId="8">
    <w:abstractNumId w:val="6"/>
  </w:num>
  <w:num w:numId="9">
    <w:abstractNumId w:val="11"/>
  </w:num>
  <w:num w:numId="10">
    <w:abstractNumId w:val="11"/>
  </w:num>
  <w:num w:numId="11">
    <w:abstractNumId w:val="22"/>
  </w:num>
  <w:num w:numId="12">
    <w:abstractNumId w:val="22"/>
  </w:num>
  <w:num w:numId="13">
    <w:abstractNumId w:val="21"/>
  </w:num>
  <w:num w:numId="14">
    <w:abstractNumId w:val="21"/>
  </w:num>
  <w:num w:numId="15">
    <w:abstractNumId w:val="17"/>
  </w:num>
  <w:num w:numId="16">
    <w:abstractNumId w:val="19"/>
  </w:num>
  <w:num w:numId="17">
    <w:abstractNumId w:val="18"/>
  </w:num>
  <w:num w:numId="18">
    <w:abstractNumId w:val="4"/>
  </w:num>
  <w:num w:numId="19">
    <w:abstractNumId w:val="13"/>
  </w:num>
  <w:num w:numId="20">
    <w:abstractNumId w:val="14"/>
  </w:num>
  <w:num w:numId="21">
    <w:abstractNumId w:val="3"/>
  </w:num>
  <w:num w:numId="22">
    <w:abstractNumId w:val="10"/>
  </w:num>
  <w:num w:numId="23">
    <w:abstractNumId w:val="12"/>
  </w:num>
  <w:num w:numId="24">
    <w:abstractNumId w:val="15"/>
  </w:num>
  <w:num w:numId="25">
    <w:abstractNumId w:val="8"/>
  </w:num>
  <w:num w:numId="26">
    <w:abstractNumId w:val="20"/>
  </w:num>
  <w:num w:numId="27">
    <w:abstractNumId w:val="5"/>
  </w:num>
  <w:num w:numId="28">
    <w:abstractNumId w:val="2"/>
  </w:num>
  <w:num w:numId="29">
    <w:abstractNumId w:val="0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123"/>
    <w:rsid w:val="00023AEB"/>
    <w:rsid w:val="00051993"/>
    <w:rsid w:val="000C03A8"/>
    <w:rsid w:val="000D6601"/>
    <w:rsid w:val="000E04B7"/>
    <w:rsid w:val="000E1D67"/>
    <w:rsid w:val="000F20EC"/>
    <w:rsid w:val="000F7E3A"/>
    <w:rsid w:val="00122B8F"/>
    <w:rsid w:val="00136B79"/>
    <w:rsid w:val="00165375"/>
    <w:rsid w:val="001B131D"/>
    <w:rsid w:val="001C0147"/>
    <w:rsid w:val="00201DF4"/>
    <w:rsid w:val="00227B01"/>
    <w:rsid w:val="002909E6"/>
    <w:rsid w:val="0029144C"/>
    <w:rsid w:val="002951BB"/>
    <w:rsid w:val="002A411D"/>
    <w:rsid w:val="002D0ECC"/>
    <w:rsid w:val="00300BA0"/>
    <w:rsid w:val="00343C16"/>
    <w:rsid w:val="0036061D"/>
    <w:rsid w:val="003748F0"/>
    <w:rsid w:val="0039210F"/>
    <w:rsid w:val="003A69BA"/>
    <w:rsid w:val="00463D37"/>
    <w:rsid w:val="00481354"/>
    <w:rsid w:val="004B40F8"/>
    <w:rsid w:val="004F14BE"/>
    <w:rsid w:val="004F7F05"/>
    <w:rsid w:val="005200BD"/>
    <w:rsid w:val="00544D13"/>
    <w:rsid w:val="005B068F"/>
    <w:rsid w:val="00653FB1"/>
    <w:rsid w:val="006571D3"/>
    <w:rsid w:val="006614E5"/>
    <w:rsid w:val="006847AF"/>
    <w:rsid w:val="00686B45"/>
    <w:rsid w:val="006C0009"/>
    <w:rsid w:val="006E2809"/>
    <w:rsid w:val="006E72B5"/>
    <w:rsid w:val="00701490"/>
    <w:rsid w:val="00711F0D"/>
    <w:rsid w:val="007173F6"/>
    <w:rsid w:val="00743E51"/>
    <w:rsid w:val="00761B13"/>
    <w:rsid w:val="007652A5"/>
    <w:rsid w:val="00797411"/>
    <w:rsid w:val="007B2DC1"/>
    <w:rsid w:val="007F70D5"/>
    <w:rsid w:val="00825760"/>
    <w:rsid w:val="00877F5F"/>
    <w:rsid w:val="00892707"/>
    <w:rsid w:val="008B36E0"/>
    <w:rsid w:val="008E1193"/>
    <w:rsid w:val="008F76CD"/>
    <w:rsid w:val="0091348D"/>
    <w:rsid w:val="0092436E"/>
    <w:rsid w:val="0092467D"/>
    <w:rsid w:val="009263E0"/>
    <w:rsid w:val="009346E1"/>
    <w:rsid w:val="009434F8"/>
    <w:rsid w:val="00945992"/>
    <w:rsid w:val="0097573A"/>
    <w:rsid w:val="009B3B92"/>
    <w:rsid w:val="009C27B1"/>
    <w:rsid w:val="009F3778"/>
    <w:rsid w:val="00A11BA8"/>
    <w:rsid w:val="00A27E29"/>
    <w:rsid w:val="00A61915"/>
    <w:rsid w:val="00A8246C"/>
    <w:rsid w:val="00A8783E"/>
    <w:rsid w:val="00A905CA"/>
    <w:rsid w:val="00A90798"/>
    <w:rsid w:val="00AB274F"/>
    <w:rsid w:val="00AB341A"/>
    <w:rsid w:val="00AB5977"/>
    <w:rsid w:val="00B13C69"/>
    <w:rsid w:val="00B275C6"/>
    <w:rsid w:val="00B62A25"/>
    <w:rsid w:val="00B653BF"/>
    <w:rsid w:val="00B76123"/>
    <w:rsid w:val="00BC28FC"/>
    <w:rsid w:val="00BC4531"/>
    <w:rsid w:val="00C0716C"/>
    <w:rsid w:val="00C1516D"/>
    <w:rsid w:val="00C20D6E"/>
    <w:rsid w:val="00C25753"/>
    <w:rsid w:val="00C55F72"/>
    <w:rsid w:val="00CC1CCC"/>
    <w:rsid w:val="00CD230B"/>
    <w:rsid w:val="00CE18B0"/>
    <w:rsid w:val="00CE1C02"/>
    <w:rsid w:val="00CE7ED0"/>
    <w:rsid w:val="00D02E4E"/>
    <w:rsid w:val="00D7044C"/>
    <w:rsid w:val="00D70914"/>
    <w:rsid w:val="00DA1EEA"/>
    <w:rsid w:val="00DE313B"/>
    <w:rsid w:val="00DF5727"/>
    <w:rsid w:val="00E34F6E"/>
    <w:rsid w:val="00E42998"/>
    <w:rsid w:val="00E54354"/>
    <w:rsid w:val="00E73CF5"/>
    <w:rsid w:val="00EB36CF"/>
    <w:rsid w:val="00ED6BBF"/>
    <w:rsid w:val="00EE5057"/>
    <w:rsid w:val="00F41C82"/>
    <w:rsid w:val="00F535BB"/>
    <w:rsid w:val="00F61737"/>
    <w:rsid w:val="00F72A7D"/>
    <w:rsid w:val="00F87B1E"/>
    <w:rsid w:val="00F9355B"/>
    <w:rsid w:val="00FB34AE"/>
    <w:rsid w:val="00FD51F7"/>
    <w:rsid w:val="00FF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A3C36"/>
  <w15:chartTrackingRefBased/>
  <w15:docId w15:val="{F48CF119-CAD1-4728-9C82-1F63EB5A9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E4E"/>
    <w:pPr>
      <w:spacing w:line="254" w:lineRule="auto"/>
    </w:pPr>
    <w:rPr>
      <w:rFonts w:ascii="Calibri" w:eastAsia="Calibri" w:hAnsi="Calibri" w:cs="Times New Roman"/>
    </w:rPr>
  </w:style>
  <w:style w:type="paragraph" w:styleId="Naslov3">
    <w:name w:val="heading 3"/>
    <w:basedOn w:val="Normal"/>
    <w:link w:val="Naslov3Char"/>
    <w:uiPriority w:val="9"/>
    <w:semiHidden/>
    <w:unhideWhenUsed/>
    <w:qFormat/>
    <w:rsid w:val="00B761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3Char">
    <w:name w:val="Naslov 3 Char"/>
    <w:basedOn w:val="Podrazumevanifontpasusa"/>
    <w:link w:val="Naslov3"/>
    <w:uiPriority w:val="9"/>
    <w:semiHidden/>
    <w:rsid w:val="00B7612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iperveza">
    <w:name w:val="Hyperlink"/>
    <w:uiPriority w:val="99"/>
    <w:semiHidden/>
    <w:unhideWhenUsed/>
    <w:rsid w:val="00B76123"/>
    <w:rPr>
      <w:color w:val="0000FF"/>
      <w:u w:val="single"/>
    </w:rPr>
  </w:style>
  <w:style w:type="paragraph" w:styleId="Zaglavljestranice">
    <w:name w:val="header"/>
    <w:basedOn w:val="Normal"/>
    <w:link w:val="ZaglavljestraniceChar"/>
    <w:uiPriority w:val="99"/>
    <w:unhideWhenUsed/>
    <w:rsid w:val="00B76123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B76123"/>
    <w:rPr>
      <w:rFonts w:ascii="Calibri" w:eastAsia="Calibri" w:hAnsi="Calibri" w:cs="Times New Roman"/>
      <w:lang w:val="en-GB"/>
    </w:rPr>
  </w:style>
  <w:style w:type="paragraph" w:styleId="Podnojestranice">
    <w:name w:val="footer"/>
    <w:basedOn w:val="Normal"/>
    <w:link w:val="PodnojestraniceChar"/>
    <w:uiPriority w:val="99"/>
    <w:unhideWhenUsed/>
    <w:rsid w:val="00B76123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B76123"/>
    <w:rPr>
      <w:rFonts w:ascii="Calibri" w:eastAsia="Calibri" w:hAnsi="Calibri" w:cs="Times New Roman"/>
      <w:lang w:val="en-GB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B76123"/>
    <w:rPr>
      <w:rFonts w:ascii="Segoe UI" w:eastAsia="Calibri" w:hAnsi="Segoe UI" w:cs="Segoe UI"/>
      <w:sz w:val="18"/>
      <w:szCs w:val="18"/>
      <w:lang w:val="en-GB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B76123"/>
    <w:pPr>
      <w:spacing w:after="0" w:line="240" w:lineRule="auto"/>
    </w:pPr>
    <w:rPr>
      <w:rFonts w:ascii="Segoe UI" w:hAnsi="Segoe UI" w:cs="Segoe UI"/>
      <w:sz w:val="18"/>
      <w:szCs w:val="18"/>
      <w:lang w:val="en-GB"/>
    </w:rPr>
  </w:style>
  <w:style w:type="character" w:customStyle="1" w:styleId="BezrazmakaChar">
    <w:name w:val="Bez razmaka Char"/>
    <w:link w:val="Bezrazmaka"/>
    <w:uiPriority w:val="1"/>
    <w:locked/>
    <w:rsid w:val="00B76123"/>
    <w:rPr>
      <w:lang w:val="en-GB"/>
    </w:rPr>
  </w:style>
  <w:style w:type="paragraph" w:styleId="Bezrazmaka">
    <w:name w:val="No Spacing"/>
    <w:link w:val="BezrazmakaChar"/>
    <w:uiPriority w:val="1"/>
    <w:qFormat/>
    <w:rsid w:val="00B76123"/>
    <w:pPr>
      <w:spacing w:after="0" w:line="240" w:lineRule="auto"/>
    </w:pPr>
    <w:rPr>
      <w:lang w:val="en-GB"/>
    </w:rPr>
  </w:style>
  <w:style w:type="paragraph" w:styleId="Pasussalistom">
    <w:name w:val="List Paragraph"/>
    <w:basedOn w:val="Normal"/>
    <w:uiPriority w:val="34"/>
    <w:qFormat/>
    <w:rsid w:val="00B76123"/>
    <w:pPr>
      <w:spacing w:after="200" w:line="276" w:lineRule="auto"/>
      <w:ind w:left="720"/>
      <w:contextualSpacing/>
    </w:pPr>
    <w:rPr>
      <w:lang w:val="en-GB"/>
    </w:rPr>
  </w:style>
  <w:style w:type="character" w:customStyle="1" w:styleId="apple-converted-space">
    <w:name w:val="apple-converted-space"/>
    <w:rsid w:val="00B76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8</Pages>
  <Words>2358</Words>
  <Characters>13446</Characters>
  <Application>Microsoft Office Word</Application>
  <DocSecurity>0</DocSecurity>
  <Lines>112</Lines>
  <Paragraphs>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MTTT</cp:lastModifiedBy>
  <cp:revision>90</cp:revision>
  <dcterms:created xsi:type="dcterms:W3CDTF">2022-04-29T06:46:00Z</dcterms:created>
  <dcterms:modified xsi:type="dcterms:W3CDTF">2022-06-30T11:55:00Z</dcterms:modified>
</cp:coreProperties>
</file>